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0B614C" w14:textId="77777777" w:rsidR="005963FC" w:rsidRDefault="00000000">
      <w:pPr>
        <w:spacing w:after="160"/>
        <w:rPr>
          <w:rFonts w:asciiTheme="minorHAnsi" w:hAnsiTheme="minorHAnsi"/>
          <w:sz w:val="22"/>
          <w:szCs w:val="22"/>
        </w:rPr>
      </w:pPr>
      <w:r>
        <w:rPr>
          <w:rFonts w:asciiTheme="minorHAnsi" w:hAnsiTheme="minorHAnsi"/>
          <w:sz w:val="20"/>
        </w:rPr>
        <w:t>Awards of up to £1,000 support short visits that start or strengthen melanoma research collaborations across the North West. The scheme is funded by North West Cancer Research, who track the outcomes of their funding. Some questions below therefore ask about the outputs you expect; if funded, you will be asked for a short report after your visit. Where tick boxes are shown, tick all that apply.</w:t>
      </w:r>
    </w:p>
    <w:tbl>
      <w:tblPr>
        <w:tblStyle w:val="TableGrid"/>
        <w:tblW w:w="9889" w:type="dxa"/>
        <w:tblLayout w:type="fixed"/>
        <w:tblCellMar>
          <w:top w:w="40" w:type="dxa"/>
          <w:bottom w:w="40" w:type="dxa"/>
        </w:tblCellMar>
        <w:tblLook w:val="04A0" w:firstRow="1" w:lastRow="0" w:firstColumn="1" w:lastColumn="0" w:noHBand="0" w:noVBand="1"/>
      </w:tblPr>
      <w:tblGrid>
        <w:gridCol w:w="1250"/>
        <w:gridCol w:w="1750"/>
        <w:gridCol w:w="1500"/>
        <w:gridCol w:w="2089"/>
        <w:gridCol w:w="1850"/>
        <w:gridCol w:w="1450"/>
      </w:tblGrid>
      <w:tr w:rsidR="005963FC" w14:paraId="635D47B5" w14:textId="77777777">
        <w:trPr>
          <w:cantSplit/>
        </w:trPr>
        <w:tc>
          <w:tcPr>
            <w:tcW w:w="9889" w:type="dxa"/>
            <w:gridSpan w:val="6"/>
            <w:shd w:val="clear" w:color="auto" w:fill="22557A"/>
          </w:tcPr>
          <w:p w14:paraId="23A09ABF" w14:textId="77777777" w:rsidR="005963FC" w:rsidRDefault="00000000">
            <w:pPr>
              <w:keepNext/>
              <w:spacing w:before="60" w:after="60"/>
              <w:rPr>
                <w:rFonts w:asciiTheme="minorHAnsi" w:hAnsiTheme="minorHAnsi"/>
                <w:sz w:val="22"/>
                <w:szCs w:val="22"/>
              </w:rPr>
            </w:pPr>
            <w:r>
              <w:rPr>
                <w:rFonts w:asciiTheme="minorHAnsi" w:hAnsiTheme="minorHAnsi"/>
                <w:b/>
                <w:bCs/>
                <w:color w:val="FFFFFF"/>
                <w:sz w:val="22"/>
                <w:szCs w:val="22"/>
              </w:rPr>
              <w:t>1. Applicants</w:t>
            </w:r>
          </w:p>
        </w:tc>
      </w:tr>
      <w:tr w:rsidR="005963FC" w14:paraId="40AAB19D" w14:textId="77777777">
        <w:trPr>
          <w:cantSplit/>
        </w:trPr>
        <w:tc>
          <w:tcPr>
            <w:tcW w:w="1250" w:type="dxa"/>
            <w:shd w:val="clear" w:color="auto" w:fill="DCE6F0"/>
          </w:tcPr>
          <w:p w14:paraId="0C94DF0C" w14:textId="77777777" w:rsidR="005963FC" w:rsidRDefault="005963FC">
            <w:pPr>
              <w:spacing w:before="40" w:after="40"/>
              <w:rPr>
                <w:rFonts w:asciiTheme="minorHAnsi" w:hAnsiTheme="minorHAnsi"/>
                <w:sz w:val="22"/>
                <w:szCs w:val="22"/>
              </w:rPr>
            </w:pPr>
          </w:p>
        </w:tc>
        <w:tc>
          <w:tcPr>
            <w:tcW w:w="1750" w:type="dxa"/>
            <w:shd w:val="clear" w:color="auto" w:fill="DCE6F0"/>
          </w:tcPr>
          <w:p w14:paraId="463D7F3D" w14:textId="77777777" w:rsidR="005963FC" w:rsidRDefault="00000000">
            <w:pPr>
              <w:spacing w:before="40" w:after="40"/>
              <w:rPr>
                <w:rFonts w:asciiTheme="minorHAnsi" w:hAnsiTheme="minorHAnsi"/>
                <w:sz w:val="22"/>
                <w:szCs w:val="22"/>
              </w:rPr>
            </w:pPr>
            <w:r>
              <w:rPr>
                <w:rFonts w:asciiTheme="minorHAnsi" w:hAnsiTheme="minorHAnsi"/>
                <w:b/>
                <w:bCs/>
                <w:sz w:val="18"/>
                <w:szCs w:val="18"/>
              </w:rPr>
              <w:t>Name</w:t>
            </w:r>
          </w:p>
        </w:tc>
        <w:tc>
          <w:tcPr>
            <w:tcW w:w="1500" w:type="dxa"/>
            <w:shd w:val="clear" w:color="auto" w:fill="DCE6F0"/>
          </w:tcPr>
          <w:p w14:paraId="4047239F" w14:textId="77777777" w:rsidR="005963FC" w:rsidRDefault="00000000">
            <w:pPr>
              <w:spacing w:before="40" w:after="40"/>
              <w:rPr>
                <w:rFonts w:asciiTheme="minorHAnsi" w:hAnsiTheme="minorHAnsi"/>
                <w:sz w:val="22"/>
                <w:szCs w:val="22"/>
              </w:rPr>
            </w:pPr>
            <w:r>
              <w:rPr>
                <w:rFonts w:asciiTheme="minorHAnsi" w:hAnsiTheme="minorHAnsi"/>
                <w:b/>
                <w:bCs/>
                <w:sz w:val="18"/>
                <w:szCs w:val="18"/>
              </w:rPr>
              <w:t>Career stage*</w:t>
            </w:r>
          </w:p>
        </w:tc>
        <w:tc>
          <w:tcPr>
            <w:tcW w:w="2089" w:type="dxa"/>
            <w:shd w:val="clear" w:color="auto" w:fill="DCE6F0"/>
          </w:tcPr>
          <w:p w14:paraId="042E6A26" w14:textId="77777777" w:rsidR="005963FC" w:rsidRDefault="00000000">
            <w:pPr>
              <w:spacing w:before="40" w:after="40"/>
              <w:rPr>
                <w:rFonts w:asciiTheme="minorHAnsi" w:hAnsiTheme="minorHAnsi"/>
                <w:sz w:val="22"/>
                <w:szCs w:val="22"/>
              </w:rPr>
            </w:pPr>
            <w:r>
              <w:rPr>
                <w:rFonts w:asciiTheme="minorHAnsi" w:hAnsiTheme="minorHAnsi"/>
                <w:b/>
                <w:bCs/>
                <w:sz w:val="18"/>
                <w:szCs w:val="18"/>
              </w:rPr>
              <w:t>Department &amp; institution</w:t>
            </w:r>
          </w:p>
        </w:tc>
        <w:tc>
          <w:tcPr>
            <w:tcW w:w="1850" w:type="dxa"/>
            <w:shd w:val="clear" w:color="auto" w:fill="DCE6F0"/>
          </w:tcPr>
          <w:p w14:paraId="03AAF00D" w14:textId="77777777" w:rsidR="005963FC" w:rsidRDefault="00000000">
            <w:pPr>
              <w:spacing w:before="40" w:after="40"/>
              <w:rPr>
                <w:rFonts w:asciiTheme="minorHAnsi" w:hAnsiTheme="minorHAnsi"/>
                <w:sz w:val="22"/>
                <w:szCs w:val="22"/>
              </w:rPr>
            </w:pPr>
            <w:r>
              <w:rPr>
                <w:rFonts w:asciiTheme="minorHAnsi" w:hAnsiTheme="minorHAnsi"/>
                <w:b/>
                <w:bCs/>
                <w:sz w:val="18"/>
                <w:szCs w:val="18"/>
              </w:rPr>
              <w:t>Email</w:t>
            </w:r>
          </w:p>
        </w:tc>
        <w:tc>
          <w:tcPr>
            <w:tcW w:w="1450" w:type="dxa"/>
            <w:shd w:val="clear" w:color="auto" w:fill="DCE6F0"/>
          </w:tcPr>
          <w:p w14:paraId="4FC7D7B2" w14:textId="77777777" w:rsidR="005963FC" w:rsidRDefault="00000000">
            <w:pPr>
              <w:spacing w:before="40" w:after="40"/>
              <w:rPr>
                <w:rFonts w:asciiTheme="minorHAnsi" w:hAnsiTheme="minorHAnsi"/>
                <w:sz w:val="22"/>
                <w:szCs w:val="22"/>
              </w:rPr>
            </w:pPr>
            <w:r>
              <w:rPr>
                <w:rFonts w:asciiTheme="minorHAnsi" w:hAnsiTheme="minorHAnsi"/>
                <w:b/>
                <w:bCs/>
                <w:sz w:val="18"/>
                <w:szCs w:val="18"/>
              </w:rPr>
              <w:t>ORCID iD</w:t>
            </w:r>
          </w:p>
        </w:tc>
      </w:tr>
      <w:tr w:rsidR="005963FC" w14:paraId="43707675" w14:textId="77777777">
        <w:trPr>
          <w:cantSplit/>
          <w:trHeight w:val="560"/>
        </w:trPr>
        <w:tc>
          <w:tcPr>
            <w:tcW w:w="1250" w:type="dxa"/>
          </w:tcPr>
          <w:p w14:paraId="6F6CA7BA" w14:textId="77777777" w:rsidR="005963FC" w:rsidRDefault="00000000">
            <w:pPr>
              <w:spacing w:before="40" w:after="40"/>
              <w:rPr>
                <w:rFonts w:asciiTheme="minorHAnsi" w:hAnsiTheme="minorHAnsi"/>
                <w:sz w:val="22"/>
                <w:szCs w:val="22"/>
              </w:rPr>
            </w:pPr>
            <w:r>
              <w:rPr>
                <w:rFonts w:asciiTheme="minorHAnsi" w:hAnsiTheme="minorHAnsi"/>
                <w:b/>
                <w:bCs/>
                <w:sz w:val="18"/>
                <w:szCs w:val="18"/>
              </w:rPr>
              <w:t>Lead applicant</w:t>
            </w:r>
          </w:p>
        </w:tc>
        <w:tc>
          <w:tcPr>
            <w:tcW w:w="1750" w:type="dxa"/>
          </w:tcPr>
          <w:p w14:paraId="366B86A7" w14:textId="77777777" w:rsidR="005963FC" w:rsidRDefault="005963FC">
            <w:pPr>
              <w:spacing w:before="40" w:after="40"/>
              <w:rPr>
                <w:rFonts w:asciiTheme="minorHAnsi" w:hAnsiTheme="minorHAnsi"/>
                <w:sz w:val="22"/>
                <w:szCs w:val="22"/>
              </w:rPr>
            </w:pPr>
          </w:p>
        </w:tc>
        <w:tc>
          <w:tcPr>
            <w:tcW w:w="1500" w:type="dxa"/>
          </w:tcPr>
          <w:p w14:paraId="561986B7" w14:textId="77777777" w:rsidR="005963FC" w:rsidRDefault="005963FC">
            <w:pPr>
              <w:spacing w:before="40" w:after="40"/>
              <w:rPr>
                <w:rFonts w:asciiTheme="minorHAnsi" w:hAnsiTheme="minorHAnsi"/>
                <w:sz w:val="22"/>
                <w:szCs w:val="22"/>
              </w:rPr>
            </w:pPr>
          </w:p>
        </w:tc>
        <w:tc>
          <w:tcPr>
            <w:tcW w:w="2089" w:type="dxa"/>
          </w:tcPr>
          <w:p w14:paraId="2C51F05A" w14:textId="77777777" w:rsidR="005963FC" w:rsidRDefault="005963FC">
            <w:pPr>
              <w:spacing w:before="40" w:after="40"/>
              <w:rPr>
                <w:rFonts w:asciiTheme="minorHAnsi" w:hAnsiTheme="minorHAnsi"/>
                <w:sz w:val="22"/>
                <w:szCs w:val="22"/>
              </w:rPr>
            </w:pPr>
          </w:p>
        </w:tc>
        <w:tc>
          <w:tcPr>
            <w:tcW w:w="1850" w:type="dxa"/>
          </w:tcPr>
          <w:p w14:paraId="5E7E6650" w14:textId="77777777" w:rsidR="005963FC" w:rsidRDefault="005963FC">
            <w:pPr>
              <w:spacing w:before="40" w:after="40"/>
              <w:rPr>
                <w:rFonts w:asciiTheme="minorHAnsi" w:hAnsiTheme="minorHAnsi"/>
                <w:sz w:val="22"/>
                <w:szCs w:val="22"/>
              </w:rPr>
            </w:pPr>
          </w:p>
        </w:tc>
        <w:tc>
          <w:tcPr>
            <w:tcW w:w="1450" w:type="dxa"/>
          </w:tcPr>
          <w:p w14:paraId="3227FF0D" w14:textId="77777777" w:rsidR="005963FC" w:rsidRDefault="005963FC">
            <w:pPr>
              <w:spacing w:before="40" w:after="40"/>
              <w:rPr>
                <w:rFonts w:asciiTheme="minorHAnsi" w:hAnsiTheme="minorHAnsi"/>
                <w:sz w:val="22"/>
                <w:szCs w:val="22"/>
              </w:rPr>
            </w:pPr>
          </w:p>
        </w:tc>
      </w:tr>
      <w:tr w:rsidR="005963FC" w14:paraId="6638E924" w14:textId="77777777">
        <w:trPr>
          <w:cantSplit/>
          <w:trHeight w:val="560"/>
        </w:trPr>
        <w:tc>
          <w:tcPr>
            <w:tcW w:w="1250" w:type="dxa"/>
          </w:tcPr>
          <w:p w14:paraId="4C7D2D16" w14:textId="77777777" w:rsidR="005963FC" w:rsidRDefault="00000000">
            <w:pPr>
              <w:spacing w:before="40" w:after="40"/>
              <w:rPr>
                <w:rFonts w:asciiTheme="minorHAnsi" w:hAnsiTheme="minorHAnsi"/>
                <w:sz w:val="22"/>
                <w:szCs w:val="22"/>
              </w:rPr>
            </w:pPr>
            <w:r>
              <w:rPr>
                <w:rFonts w:asciiTheme="minorHAnsi" w:hAnsiTheme="minorHAnsi"/>
                <w:b/>
                <w:bCs/>
                <w:sz w:val="18"/>
                <w:szCs w:val="18"/>
              </w:rPr>
              <w:t>Host / co-applicant</w:t>
            </w:r>
          </w:p>
        </w:tc>
        <w:tc>
          <w:tcPr>
            <w:tcW w:w="1750" w:type="dxa"/>
          </w:tcPr>
          <w:p w14:paraId="793782E0" w14:textId="77777777" w:rsidR="005963FC" w:rsidRDefault="005963FC">
            <w:pPr>
              <w:spacing w:before="40" w:after="40"/>
              <w:rPr>
                <w:rFonts w:asciiTheme="minorHAnsi" w:hAnsiTheme="minorHAnsi"/>
                <w:sz w:val="22"/>
                <w:szCs w:val="22"/>
              </w:rPr>
            </w:pPr>
          </w:p>
        </w:tc>
        <w:tc>
          <w:tcPr>
            <w:tcW w:w="1500" w:type="dxa"/>
          </w:tcPr>
          <w:p w14:paraId="61A4BC11" w14:textId="77777777" w:rsidR="005963FC" w:rsidRDefault="005963FC">
            <w:pPr>
              <w:spacing w:before="40" w:after="40"/>
              <w:rPr>
                <w:rFonts w:asciiTheme="minorHAnsi" w:hAnsiTheme="minorHAnsi"/>
                <w:sz w:val="22"/>
                <w:szCs w:val="22"/>
              </w:rPr>
            </w:pPr>
          </w:p>
        </w:tc>
        <w:tc>
          <w:tcPr>
            <w:tcW w:w="2089" w:type="dxa"/>
          </w:tcPr>
          <w:p w14:paraId="07CFB936" w14:textId="77777777" w:rsidR="005963FC" w:rsidRDefault="005963FC">
            <w:pPr>
              <w:spacing w:before="40" w:after="40"/>
              <w:rPr>
                <w:rFonts w:asciiTheme="minorHAnsi" w:hAnsiTheme="minorHAnsi"/>
                <w:sz w:val="22"/>
                <w:szCs w:val="22"/>
              </w:rPr>
            </w:pPr>
          </w:p>
        </w:tc>
        <w:tc>
          <w:tcPr>
            <w:tcW w:w="1850" w:type="dxa"/>
          </w:tcPr>
          <w:p w14:paraId="470108B6" w14:textId="77777777" w:rsidR="005963FC" w:rsidRDefault="005963FC">
            <w:pPr>
              <w:spacing w:before="40" w:after="40"/>
              <w:rPr>
                <w:rFonts w:asciiTheme="minorHAnsi" w:hAnsiTheme="minorHAnsi"/>
                <w:sz w:val="22"/>
                <w:szCs w:val="22"/>
              </w:rPr>
            </w:pPr>
          </w:p>
        </w:tc>
        <w:tc>
          <w:tcPr>
            <w:tcW w:w="1450" w:type="dxa"/>
          </w:tcPr>
          <w:p w14:paraId="0DB7FB86" w14:textId="77777777" w:rsidR="005963FC" w:rsidRDefault="005963FC">
            <w:pPr>
              <w:spacing w:before="40" w:after="40"/>
              <w:rPr>
                <w:rFonts w:asciiTheme="minorHAnsi" w:hAnsiTheme="minorHAnsi"/>
                <w:sz w:val="22"/>
                <w:szCs w:val="22"/>
              </w:rPr>
            </w:pPr>
          </w:p>
        </w:tc>
      </w:tr>
      <w:tr w:rsidR="005963FC" w14:paraId="786E7B10" w14:textId="77777777">
        <w:trPr>
          <w:cantSplit/>
          <w:trHeight w:val="560"/>
        </w:trPr>
        <w:tc>
          <w:tcPr>
            <w:tcW w:w="1250" w:type="dxa"/>
          </w:tcPr>
          <w:p w14:paraId="30550363" w14:textId="77777777" w:rsidR="005963FC" w:rsidRDefault="00000000">
            <w:pPr>
              <w:spacing w:before="40" w:after="40"/>
              <w:rPr>
                <w:rFonts w:asciiTheme="minorHAnsi" w:hAnsiTheme="minorHAnsi"/>
                <w:sz w:val="22"/>
                <w:szCs w:val="22"/>
              </w:rPr>
            </w:pPr>
            <w:r>
              <w:rPr>
                <w:rFonts w:asciiTheme="minorHAnsi" w:hAnsiTheme="minorHAnsi"/>
                <w:b/>
                <w:bCs/>
                <w:sz w:val="18"/>
                <w:szCs w:val="18"/>
              </w:rPr>
              <w:t>Other (if any)</w:t>
            </w:r>
          </w:p>
        </w:tc>
        <w:tc>
          <w:tcPr>
            <w:tcW w:w="1750" w:type="dxa"/>
          </w:tcPr>
          <w:p w14:paraId="486FC9BA" w14:textId="77777777" w:rsidR="005963FC" w:rsidRDefault="005963FC">
            <w:pPr>
              <w:spacing w:before="40" w:after="40"/>
              <w:rPr>
                <w:rFonts w:asciiTheme="minorHAnsi" w:hAnsiTheme="minorHAnsi"/>
                <w:sz w:val="22"/>
                <w:szCs w:val="22"/>
              </w:rPr>
            </w:pPr>
          </w:p>
        </w:tc>
        <w:tc>
          <w:tcPr>
            <w:tcW w:w="1500" w:type="dxa"/>
          </w:tcPr>
          <w:p w14:paraId="039AB978" w14:textId="77777777" w:rsidR="005963FC" w:rsidRDefault="005963FC">
            <w:pPr>
              <w:spacing w:before="40" w:after="40"/>
              <w:rPr>
                <w:rFonts w:asciiTheme="minorHAnsi" w:hAnsiTheme="minorHAnsi"/>
                <w:sz w:val="22"/>
                <w:szCs w:val="22"/>
              </w:rPr>
            </w:pPr>
          </w:p>
        </w:tc>
        <w:tc>
          <w:tcPr>
            <w:tcW w:w="2089" w:type="dxa"/>
          </w:tcPr>
          <w:p w14:paraId="61C9DC5A" w14:textId="77777777" w:rsidR="005963FC" w:rsidRDefault="005963FC">
            <w:pPr>
              <w:spacing w:before="40" w:after="40"/>
              <w:rPr>
                <w:rFonts w:asciiTheme="minorHAnsi" w:hAnsiTheme="minorHAnsi"/>
                <w:sz w:val="22"/>
                <w:szCs w:val="22"/>
              </w:rPr>
            </w:pPr>
          </w:p>
        </w:tc>
        <w:tc>
          <w:tcPr>
            <w:tcW w:w="1850" w:type="dxa"/>
          </w:tcPr>
          <w:p w14:paraId="18174589" w14:textId="77777777" w:rsidR="005963FC" w:rsidRDefault="005963FC">
            <w:pPr>
              <w:spacing w:before="40" w:after="40"/>
              <w:rPr>
                <w:rFonts w:asciiTheme="minorHAnsi" w:hAnsiTheme="minorHAnsi"/>
                <w:sz w:val="22"/>
                <w:szCs w:val="22"/>
              </w:rPr>
            </w:pPr>
          </w:p>
        </w:tc>
        <w:tc>
          <w:tcPr>
            <w:tcW w:w="1450" w:type="dxa"/>
          </w:tcPr>
          <w:p w14:paraId="4FD34E45" w14:textId="77777777" w:rsidR="005963FC" w:rsidRDefault="005963FC">
            <w:pPr>
              <w:spacing w:before="40" w:after="40"/>
              <w:rPr>
                <w:rFonts w:asciiTheme="minorHAnsi" w:hAnsiTheme="minorHAnsi"/>
                <w:sz w:val="22"/>
                <w:szCs w:val="22"/>
              </w:rPr>
            </w:pPr>
          </w:p>
        </w:tc>
      </w:tr>
      <w:tr w:rsidR="005963FC" w14:paraId="1DD8664F" w14:textId="77777777">
        <w:trPr>
          <w:cantSplit/>
        </w:trPr>
        <w:tc>
          <w:tcPr>
            <w:tcW w:w="9889" w:type="dxa"/>
            <w:gridSpan w:val="6"/>
          </w:tcPr>
          <w:p w14:paraId="41741863"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*Career stage: PhD student; postdoc / research fellow; clinical trainee; consultant / clinician scientist; research technician; independent PI / group leader; other (please state). ORCID iD if you have one.</w:t>
            </w:r>
          </w:p>
        </w:tc>
      </w:tr>
    </w:tbl>
    <w:p w14:paraId="11D99E19" w14:textId="77777777" w:rsidR="005963FC" w:rsidRDefault="005963FC">
      <w:pPr>
        <w:rPr>
          <w:rFonts w:asciiTheme="minorHAnsi" w:hAnsiTheme="minorHAnsi"/>
          <w:sz w:val="22"/>
          <w:szCs w:val="22"/>
        </w:rPr>
      </w:pPr>
    </w:p>
    <w:p w14:paraId="6492DDCD" w14:textId="77777777" w:rsidR="005963FC" w:rsidRDefault="005963FC">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5963FC" w14:paraId="3BF41C80" w14:textId="77777777">
        <w:trPr>
          <w:cantSplit/>
        </w:trPr>
        <w:tc>
          <w:tcPr>
            <w:tcW w:w="9889" w:type="dxa"/>
            <w:shd w:val="clear" w:color="auto" w:fill="22557A"/>
          </w:tcPr>
          <w:p w14:paraId="7153EE91" w14:textId="77777777" w:rsidR="005963FC" w:rsidRDefault="00000000">
            <w:pPr>
              <w:keepNext/>
              <w:spacing w:before="60" w:after="60"/>
              <w:rPr>
                <w:rFonts w:asciiTheme="minorHAnsi" w:hAnsiTheme="minorHAnsi"/>
                <w:sz w:val="22"/>
                <w:szCs w:val="22"/>
              </w:rPr>
            </w:pPr>
            <w:r>
              <w:rPr>
                <w:rFonts w:asciiTheme="minorHAnsi" w:hAnsiTheme="minorHAnsi"/>
                <w:b/>
                <w:bCs/>
                <w:color w:val="FFFFFF"/>
                <w:sz w:val="22"/>
                <w:szCs w:val="22"/>
              </w:rPr>
              <w:t>2. The visit and collaboration</w:t>
            </w:r>
          </w:p>
        </w:tc>
      </w:tr>
      <w:tr w:rsidR="005963FC" w14:paraId="0AC62ABD" w14:textId="77777777">
        <w:trPr>
          <w:cantSplit/>
        </w:trPr>
        <w:tc>
          <w:tcPr>
            <w:tcW w:w="9889" w:type="dxa"/>
          </w:tcPr>
          <w:p w14:paraId="1EF61CAA" w14:textId="77777777" w:rsidR="005963FC" w:rsidRDefault="00000000">
            <w:pPr>
              <w:spacing w:before="40" w:after="40"/>
              <w:rPr>
                <w:rFonts w:asciiTheme="minorHAnsi" w:hAnsiTheme="minorHAnsi"/>
                <w:sz w:val="22"/>
                <w:szCs w:val="22"/>
              </w:rPr>
            </w:pPr>
            <w:r>
              <w:rPr>
                <w:rFonts w:asciiTheme="minorHAnsi" w:hAnsiTheme="minorHAnsi"/>
                <w:b/>
                <w:bCs/>
                <w:sz w:val="22"/>
                <w:szCs w:val="22"/>
              </w:rPr>
              <w:t>Planned visit dates and number of days:</w:t>
            </w:r>
          </w:p>
          <w:p w14:paraId="62B66824" w14:textId="77777777" w:rsidR="005963FC" w:rsidRDefault="005963FC">
            <w:pPr>
              <w:spacing w:before="40" w:after="40"/>
              <w:rPr>
                <w:rFonts w:asciiTheme="minorHAnsi" w:hAnsiTheme="minorHAnsi"/>
                <w:sz w:val="22"/>
                <w:szCs w:val="22"/>
              </w:rPr>
            </w:pPr>
          </w:p>
        </w:tc>
      </w:tr>
      <w:tr w:rsidR="005963FC" w14:paraId="53FD83CE" w14:textId="77777777">
        <w:trPr>
          <w:cantSplit/>
        </w:trPr>
        <w:tc>
          <w:tcPr>
            <w:tcW w:w="9889" w:type="dxa"/>
          </w:tcPr>
          <w:p w14:paraId="6F623939" w14:textId="77777777" w:rsidR="005963FC" w:rsidRDefault="00000000">
            <w:pPr>
              <w:spacing w:before="40" w:after="40"/>
              <w:rPr>
                <w:rFonts w:asciiTheme="minorHAnsi" w:hAnsiTheme="minorHAnsi"/>
                <w:sz w:val="22"/>
                <w:szCs w:val="22"/>
              </w:rPr>
            </w:pPr>
            <w:r>
              <w:rPr>
                <w:rFonts w:asciiTheme="minorHAnsi" w:hAnsiTheme="minorHAnsi"/>
                <w:b/>
                <w:bCs/>
                <w:sz w:val="22"/>
                <w:szCs w:val="22"/>
              </w:rPr>
              <w:t>Travelling from → hosted at:</w:t>
            </w:r>
          </w:p>
          <w:p w14:paraId="263A3220"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Institution, department, city and country for each side.</w:t>
            </w:r>
          </w:p>
          <w:p w14:paraId="21A1B730" w14:textId="77777777" w:rsidR="005963FC" w:rsidRDefault="005963FC">
            <w:pPr>
              <w:spacing w:before="40" w:after="40"/>
              <w:rPr>
                <w:rFonts w:asciiTheme="minorHAnsi" w:hAnsiTheme="minorHAnsi"/>
                <w:sz w:val="22"/>
                <w:szCs w:val="22"/>
              </w:rPr>
            </w:pPr>
          </w:p>
        </w:tc>
      </w:tr>
      <w:tr w:rsidR="005963FC" w14:paraId="55E51028" w14:textId="77777777">
        <w:trPr>
          <w:cantSplit/>
        </w:trPr>
        <w:tc>
          <w:tcPr>
            <w:tcW w:w="9889" w:type="dxa"/>
          </w:tcPr>
          <w:p w14:paraId="3FB647BC" w14:textId="77777777" w:rsidR="005963FC" w:rsidRDefault="00000000">
            <w:pPr>
              <w:spacing w:before="40" w:after="40"/>
              <w:rPr>
                <w:rFonts w:asciiTheme="minorHAnsi" w:hAnsiTheme="minorHAnsi"/>
                <w:sz w:val="22"/>
                <w:szCs w:val="22"/>
              </w:rPr>
            </w:pPr>
            <w:r>
              <w:rPr>
                <w:rFonts w:asciiTheme="minorHAnsi" w:hAnsiTheme="minorHAnsi"/>
                <w:b/>
                <w:bCs/>
                <w:sz w:val="22"/>
                <w:szCs w:val="22"/>
              </w:rPr>
              <w:t>100-word justification:</w:t>
            </w:r>
          </w:p>
          <w:p w14:paraId="4EEABF3A" w14:textId="77777777" w:rsidR="005963FC" w:rsidRDefault="005963FC">
            <w:pPr>
              <w:spacing w:before="40" w:after="40"/>
              <w:rPr>
                <w:rFonts w:asciiTheme="minorHAnsi" w:hAnsiTheme="minorHAnsi"/>
                <w:sz w:val="22"/>
                <w:szCs w:val="22"/>
              </w:rPr>
            </w:pPr>
          </w:p>
          <w:p w14:paraId="1EB6FC4C" w14:textId="77777777" w:rsidR="005963FC" w:rsidRDefault="005963FC">
            <w:pPr>
              <w:spacing w:before="40" w:after="40"/>
              <w:rPr>
                <w:rFonts w:asciiTheme="minorHAnsi" w:hAnsiTheme="minorHAnsi"/>
                <w:sz w:val="22"/>
                <w:szCs w:val="22"/>
              </w:rPr>
            </w:pPr>
          </w:p>
          <w:p w14:paraId="6CF9BC7C" w14:textId="77777777" w:rsidR="005963FC" w:rsidRDefault="005963FC">
            <w:pPr>
              <w:spacing w:before="40" w:after="40"/>
              <w:rPr>
                <w:rFonts w:asciiTheme="minorHAnsi" w:hAnsiTheme="minorHAnsi"/>
                <w:sz w:val="22"/>
                <w:szCs w:val="22"/>
              </w:rPr>
            </w:pPr>
          </w:p>
          <w:p w14:paraId="43C0C8D3" w14:textId="77777777" w:rsidR="005963FC" w:rsidRDefault="005963FC">
            <w:pPr>
              <w:spacing w:before="40" w:after="40"/>
              <w:rPr>
                <w:rFonts w:asciiTheme="minorHAnsi" w:hAnsiTheme="minorHAnsi"/>
                <w:sz w:val="22"/>
                <w:szCs w:val="22"/>
              </w:rPr>
            </w:pPr>
          </w:p>
        </w:tc>
      </w:tr>
      <w:tr w:rsidR="005963FC" w14:paraId="12E6980D" w14:textId="77777777">
        <w:trPr>
          <w:cantSplit/>
        </w:trPr>
        <w:tc>
          <w:tcPr>
            <w:tcW w:w="9889" w:type="dxa"/>
          </w:tcPr>
          <w:p w14:paraId="4FA9AFA3" w14:textId="56B909AA" w:rsidR="005963FC" w:rsidRDefault="00000000">
            <w:pPr>
              <w:spacing w:before="40" w:after="40"/>
              <w:rPr>
                <w:rFonts w:asciiTheme="minorHAnsi" w:hAnsiTheme="minorHAnsi"/>
                <w:sz w:val="22"/>
                <w:szCs w:val="22"/>
              </w:rPr>
            </w:pPr>
            <w:r>
              <w:rPr>
                <w:rFonts w:asciiTheme="minorHAnsi" w:hAnsiTheme="minorHAnsi"/>
                <w:b/>
                <w:bCs/>
                <w:sz w:val="22"/>
                <w:szCs w:val="22"/>
              </w:rPr>
              <w:t>Across which sites and groups will this support new collaborations</w:t>
            </w:r>
            <w:r w:rsidR="00670015">
              <w:rPr>
                <w:rFonts w:asciiTheme="minorHAnsi" w:hAnsiTheme="minorHAnsi"/>
                <w:b/>
                <w:bCs/>
                <w:sz w:val="22"/>
                <w:szCs w:val="22"/>
              </w:rPr>
              <w:t xml:space="preserve"> (50 words Max)</w:t>
            </w:r>
            <w:r>
              <w:rPr>
                <w:rFonts w:asciiTheme="minorHAnsi" w:hAnsiTheme="minorHAnsi"/>
                <w:b/>
                <w:bCs/>
                <w:sz w:val="22"/>
                <w:szCs w:val="22"/>
              </w:rPr>
              <w:t>:</w:t>
            </w:r>
          </w:p>
          <w:p w14:paraId="3BC3E9A4"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Name the partner groups/labs.</w:t>
            </w:r>
          </w:p>
          <w:p w14:paraId="65E701DB" w14:textId="77777777" w:rsidR="005963FC" w:rsidRDefault="005963FC">
            <w:pPr>
              <w:spacing w:before="40" w:after="40"/>
              <w:rPr>
                <w:rFonts w:asciiTheme="minorHAnsi" w:hAnsiTheme="minorHAnsi"/>
                <w:sz w:val="22"/>
                <w:szCs w:val="22"/>
              </w:rPr>
            </w:pPr>
          </w:p>
          <w:p w14:paraId="6A3F211F" w14:textId="77777777" w:rsidR="005963FC" w:rsidRDefault="005963FC">
            <w:pPr>
              <w:spacing w:before="40" w:after="40"/>
              <w:rPr>
                <w:rFonts w:asciiTheme="minorHAnsi" w:hAnsiTheme="minorHAnsi"/>
                <w:sz w:val="22"/>
                <w:szCs w:val="22"/>
              </w:rPr>
            </w:pPr>
          </w:p>
        </w:tc>
      </w:tr>
      <w:tr w:rsidR="005963FC" w14:paraId="7307E28F" w14:textId="77777777">
        <w:trPr>
          <w:cantSplit/>
        </w:trPr>
        <w:tc>
          <w:tcPr>
            <w:tcW w:w="9889" w:type="dxa"/>
          </w:tcPr>
          <w:p w14:paraId="3363F2E1" w14:textId="77777777" w:rsidR="005963FC" w:rsidRDefault="00000000">
            <w:pPr>
              <w:spacing w:before="40" w:after="40"/>
              <w:rPr>
                <w:rFonts w:asciiTheme="minorHAnsi" w:hAnsiTheme="minorHAnsi"/>
                <w:sz w:val="22"/>
                <w:szCs w:val="22"/>
              </w:rPr>
            </w:pPr>
            <w:r>
              <w:rPr>
                <w:rFonts w:asciiTheme="minorHAnsi" w:hAnsiTheme="minorHAnsi"/>
                <w:b/>
                <w:bCs/>
                <w:sz w:val="22"/>
                <w:szCs w:val="22"/>
              </w:rPr>
              <w:t>Is this collaboration:</w:t>
            </w:r>
          </w:p>
          <w:p w14:paraId="1C697882"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New (no previous joint work)     </w:t>
            </w:r>
            <w:r>
              <w:rPr>
                <w:rFonts w:ascii="Segoe UI Symbol" w:eastAsia="Segoe UI Symbol" w:hAnsi="Segoe UI Symbol"/>
                <w:sz w:val="22"/>
                <w:szCs w:val="22"/>
              </w:rPr>
              <w:t>☐ </w:t>
            </w:r>
            <w:r>
              <w:rPr>
                <w:rFonts w:asciiTheme="minorHAnsi" w:hAnsiTheme="minorHAnsi"/>
                <w:sz w:val="22"/>
                <w:szCs w:val="22"/>
              </w:rPr>
              <w:t>Building on an existing collaboration</w:t>
            </w:r>
          </w:p>
          <w:p w14:paraId="1540D3BE" w14:textId="77777777" w:rsidR="005963FC" w:rsidRDefault="005963FC">
            <w:pPr>
              <w:spacing w:before="40" w:after="40"/>
              <w:rPr>
                <w:rFonts w:asciiTheme="minorHAnsi" w:hAnsiTheme="minorHAnsi"/>
                <w:sz w:val="22"/>
                <w:szCs w:val="22"/>
              </w:rPr>
            </w:pPr>
          </w:p>
        </w:tc>
      </w:tr>
      <w:tr w:rsidR="005963FC" w14:paraId="025FFD43" w14:textId="77777777">
        <w:trPr>
          <w:cantSplit/>
        </w:trPr>
        <w:tc>
          <w:tcPr>
            <w:tcW w:w="9889" w:type="dxa"/>
          </w:tcPr>
          <w:p w14:paraId="108B6D2E" w14:textId="77777777" w:rsidR="005963FC" w:rsidRDefault="00000000">
            <w:pPr>
              <w:spacing w:before="40" w:after="40"/>
              <w:rPr>
                <w:rFonts w:asciiTheme="minorHAnsi" w:hAnsiTheme="minorHAnsi"/>
                <w:sz w:val="22"/>
                <w:szCs w:val="22"/>
              </w:rPr>
            </w:pPr>
            <w:r>
              <w:rPr>
                <w:rFonts w:asciiTheme="minorHAnsi" w:hAnsiTheme="minorHAnsi"/>
                <w:b/>
                <w:bCs/>
                <w:sz w:val="22"/>
                <w:szCs w:val="22"/>
              </w:rPr>
              <w:lastRenderedPageBreak/>
              <w:t>Partner sector(s):</w:t>
            </w:r>
          </w:p>
          <w:p w14:paraId="4FE84079"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University / academic     </w:t>
            </w:r>
            <w:r>
              <w:rPr>
                <w:rFonts w:ascii="Segoe UI Symbol" w:eastAsia="Segoe UI Symbol" w:hAnsi="Segoe UI Symbol"/>
                <w:sz w:val="22"/>
                <w:szCs w:val="22"/>
              </w:rPr>
              <w:t>☐ </w:t>
            </w:r>
            <w:r>
              <w:rPr>
                <w:rFonts w:asciiTheme="minorHAnsi" w:hAnsiTheme="minorHAnsi"/>
                <w:sz w:val="22"/>
                <w:szCs w:val="22"/>
              </w:rPr>
              <w:t xml:space="preserve">NHS trust / hospital     </w:t>
            </w:r>
            <w:r>
              <w:rPr>
                <w:rFonts w:ascii="Segoe UI Symbol" w:eastAsia="Segoe UI Symbol" w:hAnsi="Segoe UI Symbol"/>
                <w:sz w:val="22"/>
                <w:szCs w:val="22"/>
              </w:rPr>
              <w:t>☐ </w:t>
            </w:r>
            <w:r>
              <w:rPr>
                <w:rFonts w:asciiTheme="minorHAnsi" w:hAnsiTheme="minorHAnsi"/>
                <w:sz w:val="22"/>
                <w:szCs w:val="22"/>
              </w:rPr>
              <w:t xml:space="preserve">Industry     </w:t>
            </w:r>
            <w:r>
              <w:rPr>
                <w:rFonts w:ascii="Segoe UI Symbol" w:eastAsia="Segoe UI Symbol" w:hAnsi="Segoe UI Symbol"/>
                <w:sz w:val="22"/>
                <w:szCs w:val="22"/>
              </w:rPr>
              <w:t>☐ </w:t>
            </w:r>
            <w:r>
              <w:rPr>
                <w:rFonts w:asciiTheme="minorHAnsi" w:hAnsiTheme="minorHAnsi"/>
                <w:sz w:val="22"/>
                <w:szCs w:val="22"/>
              </w:rPr>
              <w:t xml:space="preserve">Charity     </w:t>
            </w:r>
            <w:r>
              <w:rPr>
                <w:rFonts w:ascii="Segoe UI Symbol" w:eastAsia="Segoe UI Symbol" w:hAnsi="Segoe UI Symbol"/>
                <w:sz w:val="22"/>
                <w:szCs w:val="22"/>
              </w:rPr>
              <w:t>☐ </w:t>
            </w:r>
            <w:r>
              <w:rPr>
                <w:rFonts w:asciiTheme="minorHAnsi" w:hAnsiTheme="minorHAnsi"/>
                <w:sz w:val="22"/>
                <w:szCs w:val="22"/>
              </w:rPr>
              <w:t xml:space="preserve">Public sector / government     </w:t>
            </w:r>
            <w:r>
              <w:rPr>
                <w:rFonts w:ascii="Segoe UI Symbol" w:eastAsia="Segoe UI Symbol" w:hAnsi="Segoe UI Symbol"/>
                <w:sz w:val="22"/>
                <w:szCs w:val="22"/>
              </w:rPr>
              <w:t>☐ </w:t>
            </w:r>
            <w:r>
              <w:rPr>
                <w:rFonts w:asciiTheme="minorHAnsi" w:hAnsiTheme="minorHAnsi"/>
                <w:sz w:val="22"/>
                <w:szCs w:val="22"/>
              </w:rPr>
              <w:t>Other:</w:t>
            </w:r>
          </w:p>
          <w:p w14:paraId="1BFE35BB" w14:textId="77777777" w:rsidR="005963FC" w:rsidRDefault="005963FC">
            <w:pPr>
              <w:spacing w:before="40" w:after="40"/>
              <w:rPr>
                <w:rFonts w:asciiTheme="minorHAnsi" w:hAnsiTheme="minorHAnsi"/>
                <w:sz w:val="22"/>
                <w:szCs w:val="22"/>
              </w:rPr>
            </w:pPr>
          </w:p>
        </w:tc>
      </w:tr>
      <w:tr w:rsidR="005963FC" w14:paraId="60CD809E" w14:textId="77777777">
        <w:trPr>
          <w:cantSplit/>
        </w:trPr>
        <w:tc>
          <w:tcPr>
            <w:tcW w:w="9889" w:type="dxa"/>
          </w:tcPr>
          <w:p w14:paraId="37839AE7" w14:textId="777AD515" w:rsidR="005963FC" w:rsidRDefault="00000000">
            <w:pPr>
              <w:spacing w:before="40" w:after="40"/>
              <w:rPr>
                <w:rFonts w:asciiTheme="minorHAnsi" w:hAnsiTheme="minorHAnsi"/>
                <w:sz w:val="22"/>
                <w:szCs w:val="22"/>
              </w:rPr>
            </w:pPr>
            <w:r>
              <w:rPr>
                <w:rFonts w:asciiTheme="minorHAnsi" w:hAnsiTheme="minorHAnsi"/>
                <w:b/>
                <w:bCs/>
                <w:sz w:val="22"/>
                <w:szCs w:val="22"/>
              </w:rPr>
              <w:t>What will each partner contribute</w:t>
            </w:r>
            <w:r w:rsidR="00670015">
              <w:rPr>
                <w:rFonts w:asciiTheme="minorHAnsi" w:hAnsiTheme="minorHAnsi"/>
                <w:b/>
                <w:bCs/>
                <w:sz w:val="22"/>
                <w:szCs w:val="22"/>
              </w:rPr>
              <w:t xml:space="preserve"> (</w:t>
            </w:r>
            <w:r w:rsidR="0012207B">
              <w:rPr>
                <w:rFonts w:asciiTheme="minorHAnsi" w:hAnsiTheme="minorHAnsi"/>
                <w:b/>
                <w:bCs/>
                <w:sz w:val="22"/>
                <w:szCs w:val="22"/>
              </w:rPr>
              <w:t>100-word</w:t>
            </w:r>
            <w:r w:rsidR="00670015">
              <w:rPr>
                <w:rFonts w:asciiTheme="minorHAnsi" w:hAnsiTheme="minorHAnsi"/>
                <w:b/>
                <w:bCs/>
                <w:sz w:val="22"/>
                <w:szCs w:val="22"/>
              </w:rPr>
              <w:t xml:space="preserve"> max)</w:t>
            </w:r>
            <w:r>
              <w:rPr>
                <w:rFonts w:asciiTheme="minorHAnsi" w:hAnsiTheme="minorHAnsi"/>
                <w:b/>
                <w:bCs/>
                <w:sz w:val="22"/>
                <w:szCs w:val="22"/>
              </w:rPr>
              <w:t>?</w:t>
            </w:r>
          </w:p>
          <w:p w14:paraId="4EDA662A"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e.g. expertise, techniques, training, samples or data, equipment, reagents, patient access.</w:t>
            </w:r>
          </w:p>
          <w:p w14:paraId="2B8E265C" w14:textId="77777777" w:rsidR="005963FC" w:rsidRDefault="005963FC">
            <w:pPr>
              <w:spacing w:before="40" w:after="40"/>
              <w:rPr>
                <w:rFonts w:asciiTheme="minorHAnsi" w:hAnsiTheme="minorHAnsi"/>
                <w:sz w:val="22"/>
                <w:szCs w:val="22"/>
              </w:rPr>
            </w:pPr>
          </w:p>
          <w:p w14:paraId="07626DBE" w14:textId="77777777" w:rsidR="005963FC" w:rsidRDefault="005963FC">
            <w:pPr>
              <w:spacing w:before="40" w:after="40"/>
              <w:rPr>
                <w:rFonts w:asciiTheme="minorHAnsi" w:hAnsiTheme="minorHAnsi"/>
                <w:sz w:val="22"/>
                <w:szCs w:val="22"/>
              </w:rPr>
            </w:pPr>
          </w:p>
          <w:p w14:paraId="6618CF17" w14:textId="77777777" w:rsidR="005963FC" w:rsidRDefault="005963FC">
            <w:pPr>
              <w:spacing w:before="40" w:after="40"/>
              <w:rPr>
                <w:rFonts w:asciiTheme="minorHAnsi" w:hAnsiTheme="minorHAnsi"/>
                <w:sz w:val="22"/>
                <w:szCs w:val="22"/>
              </w:rPr>
            </w:pPr>
          </w:p>
        </w:tc>
      </w:tr>
      <w:tr w:rsidR="005963FC" w14:paraId="03764088" w14:textId="77777777">
        <w:trPr>
          <w:cantSplit/>
        </w:trPr>
        <w:tc>
          <w:tcPr>
            <w:tcW w:w="9889" w:type="dxa"/>
          </w:tcPr>
          <w:p w14:paraId="46CC1061" w14:textId="77777777" w:rsidR="005963FC" w:rsidRDefault="00000000">
            <w:pPr>
              <w:spacing w:before="40" w:after="40"/>
              <w:rPr>
                <w:rFonts w:asciiTheme="minorHAnsi" w:hAnsiTheme="minorHAnsi"/>
                <w:sz w:val="22"/>
                <w:szCs w:val="22"/>
              </w:rPr>
            </w:pPr>
            <w:r>
              <w:rPr>
                <w:rFonts w:asciiTheme="minorHAnsi" w:hAnsiTheme="minorHAnsi"/>
                <w:b/>
                <w:bCs/>
                <w:sz w:val="22"/>
                <w:szCs w:val="22"/>
              </w:rPr>
              <w:t>Type of research:</w:t>
            </w:r>
          </w:p>
          <w:p w14:paraId="1D9D310F"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Discovery / basic     </w:t>
            </w:r>
            <w:r>
              <w:rPr>
                <w:rFonts w:ascii="Segoe UI Symbol" w:eastAsia="Segoe UI Symbol" w:hAnsi="Segoe UI Symbol"/>
                <w:sz w:val="22"/>
                <w:szCs w:val="22"/>
              </w:rPr>
              <w:t>☐ </w:t>
            </w:r>
            <w:r>
              <w:rPr>
                <w:rFonts w:asciiTheme="minorHAnsi" w:hAnsiTheme="minorHAnsi"/>
                <w:sz w:val="22"/>
                <w:szCs w:val="22"/>
              </w:rPr>
              <w:t xml:space="preserve">Translational     </w:t>
            </w:r>
            <w:r>
              <w:rPr>
                <w:rFonts w:ascii="Segoe UI Symbol" w:eastAsia="Segoe UI Symbol" w:hAnsi="Segoe UI Symbol"/>
                <w:sz w:val="22"/>
                <w:szCs w:val="22"/>
              </w:rPr>
              <w:t>☐ </w:t>
            </w:r>
            <w:r>
              <w:rPr>
                <w:rFonts w:asciiTheme="minorHAnsi" w:hAnsiTheme="minorHAnsi"/>
                <w:sz w:val="22"/>
                <w:szCs w:val="22"/>
              </w:rPr>
              <w:t xml:space="preserve">Clinical     </w:t>
            </w:r>
            <w:r>
              <w:rPr>
                <w:rFonts w:ascii="Segoe UI Symbol" w:eastAsia="Segoe UI Symbol" w:hAnsi="Segoe UI Symbol"/>
                <w:sz w:val="22"/>
                <w:szCs w:val="22"/>
              </w:rPr>
              <w:t>☐ </w:t>
            </w:r>
            <w:r>
              <w:rPr>
                <w:rFonts w:asciiTheme="minorHAnsi" w:hAnsiTheme="minorHAnsi"/>
                <w:sz w:val="22"/>
                <w:szCs w:val="22"/>
              </w:rPr>
              <w:t xml:space="preserve">Prevention / early detection     </w:t>
            </w:r>
            <w:r>
              <w:rPr>
                <w:rFonts w:ascii="Segoe UI Symbol" w:eastAsia="Segoe UI Symbol" w:hAnsi="Segoe UI Symbol"/>
                <w:sz w:val="22"/>
                <w:szCs w:val="22"/>
              </w:rPr>
              <w:t>☐ </w:t>
            </w:r>
            <w:r>
              <w:rPr>
                <w:rFonts w:asciiTheme="minorHAnsi" w:hAnsiTheme="minorHAnsi"/>
                <w:sz w:val="22"/>
                <w:szCs w:val="22"/>
              </w:rPr>
              <w:t xml:space="preserve">Population health     </w:t>
            </w:r>
            <w:r>
              <w:rPr>
                <w:rFonts w:ascii="Segoe UI Symbol" w:eastAsia="Segoe UI Symbol" w:hAnsi="Segoe UI Symbol"/>
                <w:sz w:val="22"/>
                <w:szCs w:val="22"/>
              </w:rPr>
              <w:t>☐ </w:t>
            </w:r>
            <w:r>
              <w:rPr>
                <w:rFonts w:asciiTheme="minorHAnsi" w:hAnsiTheme="minorHAnsi"/>
                <w:sz w:val="22"/>
                <w:szCs w:val="22"/>
              </w:rPr>
              <w:t>Data science / bioinformatics</w:t>
            </w:r>
          </w:p>
          <w:p w14:paraId="326FBB6E" w14:textId="77777777" w:rsidR="005963FC" w:rsidRDefault="005963FC">
            <w:pPr>
              <w:spacing w:before="40" w:after="40"/>
              <w:rPr>
                <w:rFonts w:asciiTheme="minorHAnsi" w:hAnsiTheme="minorHAnsi"/>
                <w:sz w:val="22"/>
                <w:szCs w:val="22"/>
              </w:rPr>
            </w:pPr>
          </w:p>
        </w:tc>
      </w:tr>
      <w:tr w:rsidR="005963FC" w14:paraId="1DF14D20" w14:textId="77777777">
        <w:trPr>
          <w:cantSplit/>
        </w:trPr>
        <w:tc>
          <w:tcPr>
            <w:tcW w:w="9889" w:type="dxa"/>
          </w:tcPr>
          <w:p w14:paraId="6A966584" w14:textId="3DECFA21" w:rsidR="005963FC" w:rsidRDefault="00000000">
            <w:pPr>
              <w:spacing w:before="40" w:after="40"/>
              <w:rPr>
                <w:rFonts w:asciiTheme="minorHAnsi" w:hAnsiTheme="minorHAnsi"/>
                <w:sz w:val="22"/>
                <w:szCs w:val="22"/>
              </w:rPr>
            </w:pPr>
            <w:r>
              <w:rPr>
                <w:rFonts w:asciiTheme="minorHAnsi" w:hAnsiTheme="minorHAnsi"/>
                <w:b/>
                <w:bCs/>
                <w:sz w:val="22"/>
                <w:szCs w:val="22"/>
              </w:rPr>
              <w:t xml:space="preserve">Relevance to people affected by cancer in the </w:t>
            </w:r>
            <w:proofErr w:type="gramStart"/>
            <w:r>
              <w:rPr>
                <w:rFonts w:asciiTheme="minorHAnsi" w:hAnsiTheme="minorHAnsi"/>
                <w:b/>
                <w:bCs/>
                <w:sz w:val="22"/>
                <w:szCs w:val="22"/>
              </w:rPr>
              <w:t>North West</w:t>
            </w:r>
            <w:proofErr w:type="gramEnd"/>
            <w:r w:rsidR="00670015">
              <w:rPr>
                <w:rFonts w:asciiTheme="minorHAnsi" w:hAnsiTheme="minorHAnsi"/>
                <w:b/>
                <w:bCs/>
                <w:sz w:val="22"/>
                <w:szCs w:val="22"/>
              </w:rPr>
              <w:t xml:space="preserve"> (</w:t>
            </w:r>
            <w:r w:rsidR="0012207B">
              <w:rPr>
                <w:rFonts w:asciiTheme="minorHAnsi" w:hAnsiTheme="minorHAnsi"/>
                <w:b/>
                <w:bCs/>
                <w:sz w:val="22"/>
                <w:szCs w:val="22"/>
              </w:rPr>
              <w:t>100-word</w:t>
            </w:r>
            <w:r w:rsidR="00670015">
              <w:rPr>
                <w:rFonts w:asciiTheme="minorHAnsi" w:hAnsiTheme="minorHAnsi"/>
                <w:b/>
                <w:bCs/>
                <w:sz w:val="22"/>
                <w:szCs w:val="22"/>
              </w:rPr>
              <w:t xml:space="preserve"> max)</w:t>
            </w:r>
            <w:r>
              <w:rPr>
                <w:rFonts w:asciiTheme="minorHAnsi" w:hAnsiTheme="minorHAnsi"/>
                <w:b/>
                <w:bCs/>
                <w:sz w:val="22"/>
                <w:szCs w:val="22"/>
              </w:rPr>
              <w:t>:</w:t>
            </w:r>
          </w:p>
          <w:p w14:paraId="26C15711"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North West Cancer Research funds research benefiting North West England and North Wales.</w:t>
            </w:r>
          </w:p>
          <w:p w14:paraId="6235E00B" w14:textId="77777777" w:rsidR="005963FC" w:rsidRDefault="005963FC">
            <w:pPr>
              <w:spacing w:before="40" w:after="40"/>
              <w:rPr>
                <w:rFonts w:asciiTheme="minorHAnsi" w:hAnsiTheme="minorHAnsi"/>
                <w:sz w:val="22"/>
                <w:szCs w:val="22"/>
              </w:rPr>
            </w:pPr>
          </w:p>
          <w:p w14:paraId="47E10107" w14:textId="77777777" w:rsidR="005963FC" w:rsidRDefault="005963FC">
            <w:pPr>
              <w:spacing w:before="40" w:after="40"/>
              <w:rPr>
                <w:rFonts w:asciiTheme="minorHAnsi" w:hAnsiTheme="minorHAnsi"/>
                <w:sz w:val="22"/>
                <w:szCs w:val="22"/>
              </w:rPr>
            </w:pPr>
          </w:p>
        </w:tc>
      </w:tr>
    </w:tbl>
    <w:p w14:paraId="4D288776" w14:textId="77777777" w:rsidR="005963FC" w:rsidRDefault="005963FC">
      <w:pPr>
        <w:rPr>
          <w:rFonts w:asciiTheme="minorHAnsi" w:hAnsiTheme="minorHAnsi"/>
          <w:sz w:val="22"/>
          <w:szCs w:val="22"/>
        </w:rPr>
      </w:pPr>
    </w:p>
    <w:p w14:paraId="26E1949B" w14:textId="77777777" w:rsidR="005963FC" w:rsidRDefault="005963FC">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5963FC" w14:paraId="4F561DAD" w14:textId="77777777">
        <w:trPr>
          <w:cantSplit/>
        </w:trPr>
        <w:tc>
          <w:tcPr>
            <w:tcW w:w="9889" w:type="dxa"/>
            <w:shd w:val="clear" w:color="auto" w:fill="22557A"/>
          </w:tcPr>
          <w:p w14:paraId="370ED6E0" w14:textId="77777777" w:rsidR="005963FC" w:rsidRDefault="00000000">
            <w:pPr>
              <w:keepNext/>
              <w:spacing w:before="60" w:after="60"/>
              <w:rPr>
                <w:rFonts w:asciiTheme="minorHAnsi" w:hAnsiTheme="minorHAnsi"/>
                <w:sz w:val="22"/>
                <w:szCs w:val="22"/>
              </w:rPr>
            </w:pPr>
            <w:r>
              <w:rPr>
                <w:rFonts w:asciiTheme="minorHAnsi" w:hAnsiTheme="minorHAnsi"/>
                <w:b/>
                <w:bCs/>
                <w:color w:val="FFFFFF"/>
                <w:sz w:val="22"/>
                <w:szCs w:val="22"/>
              </w:rPr>
              <w:t>3. Expected outputs and outcomes</w:t>
            </w:r>
          </w:p>
        </w:tc>
      </w:tr>
      <w:tr w:rsidR="005963FC" w14:paraId="03424156" w14:textId="77777777">
        <w:trPr>
          <w:cantSplit/>
        </w:trPr>
        <w:tc>
          <w:tcPr>
            <w:tcW w:w="9889" w:type="dxa"/>
          </w:tcPr>
          <w:p w14:paraId="35BD4892" w14:textId="2C485822" w:rsidR="005963FC" w:rsidRDefault="00000000">
            <w:pPr>
              <w:spacing w:before="40" w:after="40"/>
              <w:rPr>
                <w:rFonts w:asciiTheme="minorHAnsi" w:hAnsiTheme="minorHAnsi"/>
                <w:sz w:val="22"/>
                <w:szCs w:val="22"/>
              </w:rPr>
            </w:pPr>
            <w:r>
              <w:rPr>
                <w:rFonts w:asciiTheme="minorHAnsi" w:hAnsiTheme="minorHAnsi"/>
                <w:b/>
                <w:bCs/>
                <w:sz w:val="22"/>
                <w:szCs w:val="22"/>
              </w:rPr>
              <w:t>Expected benefits and deliverables</w:t>
            </w:r>
            <w:r w:rsidR="00670015">
              <w:rPr>
                <w:rFonts w:asciiTheme="minorHAnsi" w:hAnsiTheme="minorHAnsi"/>
                <w:b/>
                <w:bCs/>
                <w:sz w:val="22"/>
                <w:szCs w:val="22"/>
              </w:rPr>
              <w:t xml:space="preserve"> (</w:t>
            </w:r>
            <w:r w:rsidR="0012207B">
              <w:rPr>
                <w:rFonts w:asciiTheme="minorHAnsi" w:hAnsiTheme="minorHAnsi"/>
                <w:b/>
                <w:bCs/>
                <w:sz w:val="22"/>
                <w:szCs w:val="22"/>
              </w:rPr>
              <w:t>100-word</w:t>
            </w:r>
            <w:r w:rsidR="00670015">
              <w:rPr>
                <w:rFonts w:asciiTheme="minorHAnsi" w:hAnsiTheme="minorHAnsi"/>
                <w:b/>
                <w:bCs/>
                <w:sz w:val="22"/>
                <w:szCs w:val="22"/>
              </w:rPr>
              <w:t xml:space="preserve"> max)</w:t>
            </w:r>
            <w:r>
              <w:rPr>
                <w:rFonts w:asciiTheme="minorHAnsi" w:hAnsiTheme="minorHAnsi"/>
                <w:b/>
                <w:bCs/>
                <w:sz w:val="22"/>
                <w:szCs w:val="22"/>
              </w:rPr>
              <w:t>:</w:t>
            </w:r>
          </w:p>
          <w:p w14:paraId="3995D0E5" w14:textId="77777777" w:rsidR="005963FC" w:rsidRDefault="005963FC">
            <w:pPr>
              <w:spacing w:before="40" w:after="40"/>
              <w:rPr>
                <w:rFonts w:asciiTheme="minorHAnsi" w:hAnsiTheme="minorHAnsi"/>
                <w:sz w:val="22"/>
                <w:szCs w:val="22"/>
              </w:rPr>
            </w:pPr>
          </w:p>
          <w:p w14:paraId="437BC273" w14:textId="77777777" w:rsidR="005963FC" w:rsidRDefault="005963FC">
            <w:pPr>
              <w:spacing w:before="40" w:after="40"/>
              <w:rPr>
                <w:rFonts w:asciiTheme="minorHAnsi" w:hAnsiTheme="minorHAnsi"/>
                <w:sz w:val="22"/>
                <w:szCs w:val="22"/>
              </w:rPr>
            </w:pPr>
          </w:p>
          <w:p w14:paraId="7DDF86C5" w14:textId="77777777" w:rsidR="005963FC" w:rsidRDefault="005963FC">
            <w:pPr>
              <w:spacing w:before="40" w:after="40"/>
              <w:rPr>
                <w:rFonts w:asciiTheme="minorHAnsi" w:hAnsiTheme="minorHAnsi"/>
                <w:sz w:val="22"/>
                <w:szCs w:val="22"/>
              </w:rPr>
            </w:pPr>
          </w:p>
        </w:tc>
      </w:tr>
      <w:tr w:rsidR="005963FC" w14:paraId="727F939D" w14:textId="77777777">
        <w:trPr>
          <w:cantSplit/>
        </w:trPr>
        <w:tc>
          <w:tcPr>
            <w:tcW w:w="9889" w:type="dxa"/>
          </w:tcPr>
          <w:p w14:paraId="1FD126D5" w14:textId="77777777" w:rsidR="005963FC" w:rsidRDefault="00000000">
            <w:pPr>
              <w:spacing w:before="40" w:after="40"/>
              <w:rPr>
                <w:rFonts w:asciiTheme="minorHAnsi" w:hAnsiTheme="minorHAnsi"/>
                <w:sz w:val="22"/>
                <w:szCs w:val="22"/>
              </w:rPr>
            </w:pPr>
            <w:r>
              <w:rPr>
                <w:rFonts w:asciiTheme="minorHAnsi" w:hAnsiTheme="minorHAnsi"/>
                <w:b/>
                <w:bCs/>
                <w:sz w:val="22"/>
                <w:szCs w:val="22"/>
              </w:rPr>
              <w:t>Anticipated outputs (tick all that apply):</w:t>
            </w:r>
          </w:p>
          <w:p w14:paraId="35CB81C3"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Joint publication or preprint     </w:t>
            </w:r>
            <w:r>
              <w:rPr>
                <w:rFonts w:ascii="Segoe UI Symbol" w:eastAsia="Segoe UI Symbol" w:hAnsi="Segoe UI Symbol"/>
                <w:sz w:val="22"/>
                <w:szCs w:val="22"/>
              </w:rPr>
              <w:t>☐ </w:t>
            </w:r>
            <w:r>
              <w:rPr>
                <w:rFonts w:asciiTheme="minorHAnsi" w:hAnsiTheme="minorHAnsi"/>
                <w:sz w:val="22"/>
                <w:szCs w:val="22"/>
              </w:rPr>
              <w:t xml:space="preserve">Follow-on grant application     </w:t>
            </w:r>
            <w:r>
              <w:rPr>
                <w:rFonts w:ascii="Segoe UI Symbol" w:eastAsia="Segoe UI Symbol" w:hAnsi="Segoe UI Symbol"/>
                <w:sz w:val="22"/>
                <w:szCs w:val="22"/>
              </w:rPr>
              <w:t>☐ </w:t>
            </w:r>
            <w:r>
              <w:rPr>
                <w:rFonts w:asciiTheme="minorHAnsi" w:hAnsiTheme="minorHAnsi"/>
                <w:sz w:val="22"/>
                <w:szCs w:val="22"/>
              </w:rPr>
              <w:t xml:space="preserve">New or shared dataset     </w:t>
            </w:r>
            <w:r>
              <w:rPr>
                <w:rFonts w:ascii="Segoe UI Symbol" w:eastAsia="Segoe UI Symbol" w:hAnsi="Segoe UI Symbol"/>
                <w:sz w:val="22"/>
                <w:szCs w:val="22"/>
              </w:rPr>
              <w:t>☐ </w:t>
            </w:r>
            <w:r>
              <w:rPr>
                <w:rFonts w:asciiTheme="minorHAnsi" w:hAnsiTheme="minorHAnsi"/>
                <w:sz w:val="22"/>
                <w:szCs w:val="22"/>
              </w:rPr>
              <w:t xml:space="preserve">New method, protocol or research tool     </w:t>
            </w:r>
            <w:r>
              <w:rPr>
                <w:rFonts w:ascii="Segoe UI Symbol" w:eastAsia="Segoe UI Symbol" w:hAnsi="Segoe UI Symbol"/>
                <w:sz w:val="22"/>
                <w:szCs w:val="22"/>
              </w:rPr>
              <w:t>☐ </w:t>
            </w:r>
            <w:r>
              <w:rPr>
                <w:rFonts w:asciiTheme="minorHAnsi" w:hAnsiTheme="minorHAnsi"/>
                <w:sz w:val="22"/>
                <w:szCs w:val="22"/>
              </w:rPr>
              <w:t xml:space="preserve">Reagent, cell line or model shared     </w:t>
            </w:r>
            <w:r>
              <w:rPr>
                <w:rFonts w:ascii="Segoe UI Symbol" w:eastAsia="Segoe UI Symbol" w:hAnsi="Segoe UI Symbol"/>
                <w:sz w:val="22"/>
                <w:szCs w:val="22"/>
              </w:rPr>
              <w:t>☐ </w:t>
            </w:r>
            <w:r>
              <w:rPr>
                <w:rFonts w:asciiTheme="minorHAnsi" w:hAnsiTheme="minorHAnsi"/>
                <w:sz w:val="22"/>
                <w:szCs w:val="22"/>
              </w:rPr>
              <w:t xml:space="preserve">Conference presentation     </w:t>
            </w:r>
            <w:r>
              <w:rPr>
                <w:rFonts w:ascii="Segoe UI Symbol" w:eastAsia="Segoe UI Symbol" w:hAnsi="Segoe UI Symbol"/>
                <w:sz w:val="22"/>
                <w:szCs w:val="22"/>
              </w:rPr>
              <w:t>☐ </w:t>
            </w:r>
            <w:r>
              <w:rPr>
                <w:rFonts w:asciiTheme="minorHAnsi" w:hAnsiTheme="minorHAnsi"/>
                <w:sz w:val="22"/>
                <w:szCs w:val="22"/>
              </w:rPr>
              <w:t xml:space="preserve">Public / patient engagement activity     </w:t>
            </w:r>
            <w:r>
              <w:rPr>
                <w:rFonts w:ascii="Segoe UI Symbol" w:eastAsia="Segoe UI Symbol" w:hAnsi="Segoe UI Symbol"/>
                <w:sz w:val="22"/>
                <w:szCs w:val="22"/>
              </w:rPr>
              <w:t>☐ </w:t>
            </w:r>
            <w:r>
              <w:rPr>
                <w:rFonts w:asciiTheme="minorHAnsi" w:hAnsiTheme="minorHAnsi"/>
                <w:sz w:val="22"/>
                <w:szCs w:val="22"/>
              </w:rPr>
              <w:t xml:space="preserve">Clinical practice or policy influence     </w:t>
            </w:r>
            <w:r>
              <w:rPr>
                <w:rFonts w:ascii="Segoe UI Symbol" w:eastAsia="Segoe UI Symbol" w:hAnsi="Segoe UI Symbol"/>
                <w:sz w:val="22"/>
                <w:szCs w:val="22"/>
              </w:rPr>
              <w:t>☐ </w:t>
            </w:r>
            <w:r>
              <w:rPr>
                <w:rFonts w:asciiTheme="minorHAnsi" w:hAnsiTheme="minorHAnsi"/>
                <w:sz w:val="22"/>
                <w:szCs w:val="22"/>
              </w:rPr>
              <w:t>Other:</w:t>
            </w:r>
          </w:p>
          <w:p w14:paraId="5B3DF226" w14:textId="77777777" w:rsidR="005963FC" w:rsidRDefault="005963FC">
            <w:pPr>
              <w:spacing w:before="40" w:after="40"/>
              <w:rPr>
                <w:rFonts w:asciiTheme="minorHAnsi" w:hAnsiTheme="minorHAnsi"/>
                <w:sz w:val="22"/>
                <w:szCs w:val="22"/>
              </w:rPr>
            </w:pPr>
          </w:p>
        </w:tc>
      </w:tr>
      <w:tr w:rsidR="005963FC" w14:paraId="72AF9555" w14:textId="77777777">
        <w:trPr>
          <w:cantSplit/>
        </w:trPr>
        <w:tc>
          <w:tcPr>
            <w:tcW w:w="9889" w:type="dxa"/>
          </w:tcPr>
          <w:p w14:paraId="234ED8E3" w14:textId="6C36BA6A" w:rsidR="005963FC" w:rsidRDefault="00000000">
            <w:pPr>
              <w:spacing w:before="40" w:after="40"/>
              <w:rPr>
                <w:rFonts w:asciiTheme="minorHAnsi" w:hAnsiTheme="minorHAnsi"/>
                <w:sz w:val="22"/>
                <w:szCs w:val="22"/>
              </w:rPr>
            </w:pPr>
            <w:r>
              <w:rPr>
                <w:rFonts w:asciiTheme="minorHAnsi" w:hAnsiTheme="minorHAnsi"/>
                <w:b/>
                <w:bCs/>
                <w:sz w:val="22"/>
                <w:szCs w:val="22"/>
              </w:rPr>
              <w:t>Follow-on funding plans</w:t>
            </w:r>
            <w:r w:rsidR="00670015">
              <w:rPr>
                <w:rFonts w:asciiTheme="minorHAnsi" w:hAnsiTheme="minorHAnsi"/>
                <w:b/>
                <w:bCs/>
                <w:sz w:val="22"/>
                <w:szCs w:val="22"/>
              </w:rPr>
              <w:t xml:space="preserve"> (</w:t>
            </w:r>
            <w:r w:rsidR="0012207B">
              <w:rPr>
                <w:rFonts w:asciiTheme="minorHAnsi" w:hAnsiTheme="minorHAnsi"/>
                <w:b/>
                <w:bCs/>
                <w:sz w:val="22"/>
                <w:szCs w:val="22"/>
              </w:rPr>
              <w:t>50-word</w:t>
            </w:r>
            <w:r w:rsidR="00670015">
              <w:rPr>
                <w:rFonts w:asciiTheme="minorHAnsi" w:hAnsiTheme="minorHAnsi"/>
                <w:b/>
                <w:bCs/>
                <w:sz w:val="22"/>
                <w:szCs w:val="22"/>
              </w:rPr>
              <w:t xml:space="preserve"> max)</w:t>
            </w:r>
            <w:r>
              <w:rPr>
                <w:rFonts w:asciiTheme="minorHAnsi" w:hAnsiTheme="minorHAnsi"/>
                <w:b/>
                <w:bCs/>
                <w:sz w:val="22"/>
                <w:szCs w:val="22"/>
              </w:rPr>
              <w:t>:</w:t>
            </w:r>
          </w:p>
          <w:p w14:paraId="22E330B1"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Funder, scheme, approximate value and target submission date, if known.</w:t>
            </w:r>
          </w:p>
          <w:p w14:paraId="00CFC0EF" w14:textId="77777777" w:rsidR="005963FC" w:rsidRDefault="005963FC">
            <w:pPr>
              <w:spacing w:before="40" w:after="40"/>
              <w:rPr>
                <w:rFonts w:asciiTheme="minorHAnsi" w:hAnsiTheme="minorHAnsi"/>
                <w:sz w:val="22"/>
                <w:szCs w:val="22"/>
              </w:rPr>
            </w:pPr>
          </w:p>
          <w:p w14:paraId="3D294101" w14:textId="77777777" w:rsidR="005963FC" w:rsidRDefault="005963FC">
            <w:pPr>
              <w:spacing w:before="40" w:after="40"/>
              <w:rPr>
                <w:rFonts w:asciiTheme="minorHAnsi" w:hAnsiTheme="minorHAnsi"/>
                <w:sz w:val="22"/>
                <w:szCs w:val="22"/>
              </w:rPr>
            </w:pPr>
          </w:p>
        </w:tc>
      </w:tr>
      <w:tr w:rsidR="005963FC" w14:paraId="52E9F46D" w14:textId="77777777">
        <w:trPr>
          <w:cantSplit/>
        </w:trPr>
        <w:tc>
          <w:tcPr>
            <w:tcW w:w="9889" w:type="dxa"/>
          </w:tcPr>
          <w:p w14:paraId="5500DE9B" w14:textId="62653CE6" w:rsidR="005963FC" w:rsidRDefault="00000000">
            <w:pPr>
              <w:spacing w:before="40" w:after="40"/>
              <w:rPr>
                <w:rFonts w:asciiTheme="minorHAnsi" w:hAnsiTheme="minorHAnsi"/>
                <w:sz w:val="22"/>
                <w:szCs w:val="22"/>
              </w:rPr>
            </w:pPr>
            <w:r>
              <w:rPr>
                <w:rFonts w:asciiTheme="minorHAnsi" w:hAnsiTheme="minorHAnsi"/>
                <w:b/>
                <w:bCs/>
                <w:sz w:val="22"/>
                <w:szCs w:val="22"/>
              </w:rPr>
              <w:lastRenderedPageBreak/>
              <w:t>Skills and training</w:t>
            </w:r>
            <w:r w:rsidR="007761B0">
              <w:rPr>
                <w:rFonts w:asciiTheme="minorHAnsi" w:hAnsiTheme="minorHAnsi"/>
                <w:b/>
                <w:bCs/>
                <w:sz w:val="22"/>
                <w:szCs w:val="22"/>
              </w:rPr>
              <w:t xml:space="preserve"> (</w:t>
            </w:r>
            <w:r w:rsidR="0012207B">
              <w:rPr>
                <w:rFonts w:asciiTheme="minorHAnsi" w:hAnsiTheme="minorHAnsi"/>
                <w:b/>
                <w:bCs/>
                <w:sz w:val="22"/>
                <w:szCs w:val="22"/>
              </w:rPr>
              <w:t>100-word</w:t>
            </w:r>
            <w:r w:rsidR="007761B0">
              <w:rPr>
                <w:rFonts w:asciiTheme="minorHAnsi" w:hAnsiTheme="minorHAnsi"/>
                <w:b/>
                <w:bCs/>
                <w:sz w:val="22"/>
                <w:szCs w:val="22"/>
              </w:rPr>
              <w:t xml:space="preserve"> max)</w:t>
            </w:r>
            <w:r>
              <w:rPr>
                <w:rFonts w:asciiTheme="minorHAnsi" w:hAnsiTheme="minorHAnsi"/>
                <w:b/>
                <w:bCs/>
                <w:sz w:val="22"/>
                <w:szCs w:val="22"/>
              </w:rPr>
              <w:t>:</w:t>
            </w:r>
          </w:p>
          <w:p w14:paraId="1D68BC66"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Who will be trained (number and career stage) and in what techniques or skills?</w:t>
            </w:r>
          </w:p>
          <w:p w14:paraId="56105199" w14:textId="77777777" w:rsidR="005963FC" w:rsidRDefault="005963FC">
            <w:pPr>
              <w:spacing w:before="40" w:after="40"/>
              <w:rPr>
                <w:rFonts w:asciiTheme="minorHAnsi" w:hAnsiTheme="minorHAnsi"/>
                <w:sz w:val="22"/>
                <w:szCs w:val="22"/>
              </w:rPr>
            </w:pPr>
          </w:p>
          <w:p w14:paraId="4B172B6E" w14:textId="77777777" w:rsidR="005963FC" w:rsidRDefault="005963FC">
            <w:pPr>
              <w:spacing w:before="40" w:after="40"/>
              <w:rPr>
                <w:rFonts w:asciiTheme="minorHAnsi" w:hAnsiTheme="minorHAnsi"/>
                <w:sz w:val="22"/>
                <w:szCs w:val="22"/>
              </w:rPr>
            </w:pPr>
          </w:p>
        </w:tc>
      </w:tr>
      <w:tr w:rsidR="005963FC" w14:paraId="09CF7038" w14:textId="77777777">
        <w:trPr>
          <w:cantSplit/>
        </w:trPr>
        <w:tc>
          <w:tcPr>
            <w:tcW w:w="9889" w:type="dxa"/>
          </w:tcPr>
          <w:p w14:paraId="7452CECA" w14:textId="65FC2063" w:rsidR="005963FC" w:rsidRDefault="00000000">
            <w:pPr>
              <w:spacing w:before="40" w:after="40"/>
              <w:rPr>
                <w:rFonts w:asciiTheme="minorHAnsi" w:hAnsiTheme="minorHAnsi"/>
                <w:sz w:val="22"/>
                <w:szCs w:val="22"/>
              </w:rPr>
            </w:pPr>
            <w:r>
              <w:rPr>
                <w:rFonts w:asciiTheme="minorHAnsi" w:hAnsiTheme="minorHAnsi"/>
                <w:b/>
                <w:bCs/>
                <w:sz w:val="22"/>
                <w:szCs w:val="22"/>
              </w:rPr>
              <w:t>Public and patient involvement or engagement (optional</w:t>
            </w:r>
            <w:r w:rsidR="007761B0">
              <w:rPr>
                <w:rFonts w:asciiTheme="minorHAnsi" w:hAnsiTheme="minorHAnsi"/>
                <w:b/>
                <w:bCs/>
                <w:sz w:val="22"/>
                <w:szCs w:val="22"/>
              </w:rPr>
              <w:t>)</w:t>
            </w:r>
            <w:r>
              <w:rPr>
                <w:rFonts w:asciiTheme="minorHAnsi" w:hAnsiTheme="minorHAnsi"/>
                <w:b/>
                <w:bCs/>
                <w:sz w:val="22"/>
                <w:szCs w:val="22"/>
              </w:rPr>
              <w:t>:</w:t>
            </w:r>
          </w:p>
          <w:p w14:paraId="27D40961"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Any plans to involve or share this work with patients, carers or the public.</w:t>
            </w:r>
          </w:p>
          <w:p w14:paraId="0C789A98" w14:textId="77777777" w:rsidR="005963FC" w:rsidRDefault="005963FC">
            <w:pPr>
              <w:spacing w:before="40" w:after="40"/>
              <w:rPr>
                <w:rFonts w:asciiTheme="minorHAnsi" w:hAnsiTheme="minorHAnsi"/>
                <w:sz w:val="22"/>
                <w:szCs w:val="22"/>
              </w:rPr>
            </w:pPr>
          </w:p>
        </w:tc>
      </w:tr>
    </w:tbl>
    <w:p w14:paraId="7610D441" w14:textId="77777777" w:rsidR="005963FC" w:rsidRDefault="005963FC">
      <w:pPr>
        <w:rPr>
          <w:rFonts w:asciiTheme="minorHAnsi" w:hAnsiTheme="minorHAnsi"/>
          <w:sz w:val="22"/>
          <w:szCs w:val="22"/>
        </w:rPr>
      </w:pPr>
    </w:p>
    <w:p w14:paraId="7EABBF7D" w14:textId="77777777" w:rsidR="005963FC" w:rsidRDefault="005963FC">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5963FC" w14:paraId="6E2F346F" w14:textId="77777777">
        <w:trPr>
          <w:cantSplit/>
        </w:trPr>
        <w:tc>
          <w:tcPr>
            <w:tcW w:w="9889" w:type="dxa"/>
            <w:shd w:val="clear" w:color="auto" w:fill="22557A"/>
          </w:tcPr>
          <w:p w14:paraId="1DDE249C" w14:textId="77777777" w:rsidR="005963FC" w:rsidRDefault="00000000">
            <w:pPr>
              <w:keepNext/>
              <w:spacing w:before="60" w:after="60"/>
              <w:rPr>
                <w:rFonts w:asciiTheme="minorHAnsi" w:hAnsiTheme="minorHAnsi"/>
                <w:sz w:val="22"/>
                <w:szCs w:val="22"/>
              </w:rPr>
            </w:pPr>
            <w:r>
              <w:rPr>
                <w:rFonts w:asciiTheme="minorHAnsi" w:hAnsiTheme="minorHAnsi"/>
                <w:b/>
                <w:bCs/>
                <w:color w:val="FFFFFF"/>
                <w:sz w:val="22"/>
                <w:szCs w:val="22"/>
              </w:rPr>
              <w:t>4. Costs</w:t>
            </w:r>
          </w:p>
        </w:tc>
      </w:tr>
      <w:tr w:rsidR="005963FC" w14:paraId="50AC1598" w14:textId="77777777">
        <w:trPr>
          <w:cantSplit/>
        </w:trPr>
        <w:tc>
          <w:tcPr>
            <w:tcW w:w="9889" w:type="dxa"/>
          </w:tcPr>
          <w:p w14:paraId="23FB7645" w14:textId="77777777" w:rsidR="005963FC" w:rsidRDefault="00000000">
            <w:pPr>
              <w:spacing w:before="40" w:after="40"/>
              <w:rPr>
                <w:rFonts w:asciiTheme="minorHAnsi" w:hAnsiTheme="minorHAnsi"/>
                <w:sz w:val="22"/>
                <w:szCs w:val="22"/>
              </w:rPr>
            </w:pPr>
            <w:r>
              <w:rPr>
                <w:rFonts w:asciiTheme="minorHAnsi" w:hAnsiTheme="minorHAnsi"/>
                <w:b/>
                <w:bCs/>
                <w:sz w:val="22"/>
                <w:szCs w:val="22"/>
              </w:rPr>
              <w:t>Total cost anticipated (maximum £1,000):</w:t>
            </w:r>
          </w:p>
          <w:p w14:paraId="00F4F6C8" w14:textId="77777777" w:rsidR="005963FC" w:rsidRDefault="005963FC">
            <w:pPr>
              <w:spacing w:before="40" w:after="40"/>
              <w:rPr>
                <w:rFonts w:asciiTheme="minorHAnsi" w:hAnsiTheme="minorHAnsi"/>
                <w:sz w:val="22"/>
                <w:szCs w:val="22"/>
              </w:rPr>
            </w:pPr>
          </w:p>
        </w:tc>
      </w:tr>
      <w:tr w:rsidR="005963FC" w14:paraId="395984DC" w14:textId="77777777">
        <w:trPr>
          <w:cantSplit/>
        </w:trPr>
        <w:tc>
          <w:tcPr>
            <w:tcW w:w="9889" w:type="dxa"/>
          </w:tcPr>
          <w:p w14:paraId="74C5583C" w14:textId="77777777" w:rsidR="005963FC" w:rsidRDefault="00000000">
            <w:pPr>
              <w:spacing w:before="40" w:after="40"/>
              <w:rPr>
                <w:rFonts w:asciiTheme="minorHAnsi" w:hAnsiTheme="minorHAnsi"/>
                <w:sz w:val="22"/>
                <w:szCs w:val="22"/>
              </w:rPr>
            </w:pPr>
            <w:r>
              <w:rPr>
                <w:rFonts w:asciiTheme="minorHAnsi" w:hAnsiTheme="minorHAnsi"/>
                <w:b/>
                <w:bCs/>
                <w:sz w:val="22"/>
                <w:szCs w:val="22"/>
              </w:rPr>
              <w:t>Breakdown of costs:</w:t>
            </w:r>
          </w:p>
          <w:p w14:paraId="51D6F04E"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e.g. travel, accommodation, subsistence, consumables.</w:t>
            </w:r>
          </w:p>
          <w:p w14:paraId="3DCDB993" w14:textId="77777777" w:rsidR="005963FC" w:rsidRDefault="005963FC">
            <w:pPr>
              <w:spacing w:before="40" w:after="40"/>
              <w:rPr>
                <w:rFonts w:asciiTheme="minorHAnsi" w:hAnsiTheme="minorHAnsi"/>
                <w:sz w:val="22"/>
                <w:szCs w:val="22"/>
              </w:rPr>
            </w:pPr>
          </w:p>
          <w:p w14:paraId="1855230F" w14:textId="77777777" w:rsidR="005963FC" w:rsidRDefault="005963FC">
            <w:pPr>
              <w:spacing w:before="40" w:after="40"/>
              <w:rPr>
                <w:rFonts w:asciiTheme="minorHAnsi" w:hAnsiTheme="minorHAnsi"/>
                <w:sz w:val="22"/>
                <w:szCs w:val="22"/>
              </w:rPr>
            </w:pPr>
          </w:p>
          <w:p w14:paraId="152EA415" w14:textId="77777777" w:rsidR="005963FC" w:rsidRDefault="005963FC">
            <w:pPr>
              <w:spacing w:before="40" w:after="40"/>
              <w:rPr>
                <w:rFonts w:asciiTheme="minorHAnsi" w:hAnsiTheme="minorHAnsi"/>
                <w:sz w:val="22"/>
                <w:szCs w:val="22"/>
              </w:rPr>
            </w:pPr>
          </w:p>
        </w:tc>
      </w:tr>
      <w:tr w:rsidR="005963FC" w14:paraId="5B46EEB6" w14:textId="77777777">
        <w:trPr>
          <w:cantSplit/>
        </w:trPr>
        <w:tc>
          <w:tcPr>
            <w:tcW w:w="9889" w:type="dxa"/>
          </w:tcPr>
          <w:p w14:paraId="3A4AAD7C" w14:textId="77777777" w:rsidR="005963FC" w:rsidRDefault="00000000">
            <w:pPr>
              <w:spacing w:before="40" w:after="40"/>
              <w:rPr>
                <w:rFonts w:asciiTheme="minorHAnsi" w:hAnsiTheme="minorHAnsi"/>
                <w:sz w:val="22"/>
                <w:szCs w:val="22"/>
              </w:rPr>
            </w:pPr>
            <w:r>
              <w:rPr>
                <w:rFonts w:asciiTheme="minorHAnsi" w:hAnsiTheme="minorHAnsi"/>
                <w:b/>
                <w:bCs/>
                <w:sz w:val="22"/>
                <w:szCs w:val="22"/>
              </w:rPr>
              <w:t>Does this amount include VAT?</w:t>
            </w:r>
          </w:p>
          <w:p w14:paraId="5DEE4569"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Yes     </w:t>
            </w:r>
            <w:r>
              <w:rPr>
                <w:rFonts w:ascii="Segoe UI Symbol" w:eastAsia="Segoe UI Symbol" w:hAnsi="Segoe UI Symbol"/>
                <w:sz w:val="22"/>
                <w:szCs w:val="22"/>
              </w:rPr>
              <w:t>☐ </w:t>
            </w:r>
            <w:r>
              <w:rPr>
                <w:rFonts w:asciiTheme="minorHAnsi" w:hAnsiTheme="minorHAnsi"/>
                <w:sz w:val="22"/>
                <w:szCs w:val="22"/>
              </w:rPr>
              <w:t>No</w:t>
            </w:r>
          </w:p>
          <w:p w14:paraId="18E9C568" w14:textId="77777777" w:rsidR="005963FC" w:rsidRDefault="005963FC">
            <w:pPr>
              <w:spacing w:before="40" w:after="40"/>
              <w:rPr>
                <w:rFonts w:asciiTheme="minorHAnsi" w:hAnsiTheme="minorHAnsi"/>
                <w:sz w:val="22"/>
                <w:szCs w:val="22"/>
              </w:rPr>
            </w:pPr>
          </w:p>
        </w:tc>
      </w:tr>
      <w:tr w:rsidR="005963FC" w14:paraId="51C2B851" w14:textId="77777777">
        <w:trPr>
          <w:cantSplit/>
        </w:trPr>
        <w:tc>
          <w:tcPr>
            <w:tcW w:w="9889" w:type="dxa"/>
          </w:tcPr>
          <w:p w14:paraId="4B40A458" w14:textId="77777777" w:rsidR="005963FC" w:rsidRDefault="00000000">
            <w:pPr>
              <w:spacing w:before="40" w:after="40"/>
              <w:rPr>
                <w:rFonts w:asciiTheme="minorHAnsi" w:hAnsiTheme="minorHAnsi"/>
                <w:sz w:val="22"/>
                <w:szCs w:val="22"/>
              </w:rPr>
            </w:pPr>
            <w:r>
              <w:rPr>
                <w:rFonts w:asciiTheme="minorHAnsi" w:hAnsiTheme="minorHAnsi"/>
                <w:b/>
                <w:bCs/>
                <w:sz w:val="22"/>
                <w:szCs w:val="22"/>
              </w:rPr>
              <w:t>Will VAT be applicable?</w:t>
            </w:r>
          </w:p>
          <w:p w14:paraId="09ED90D9" w14:textId="77777777" w:rsidR="005963FC" w:rsidRDefault="00000000">
            <w:pPr>
              <w:spacing w:before="40" w:after="6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 xml:space="preserve">Yes     </w:t>
            </w:r>
            <w:r>
              <w:rPr>
                <w:rFonts w:ascii="Segoe UI Symbol" w:eastAsia="Segoe UI Symbol" w:hAnsi="Segoe UI Symbol"/>
                <w:sz w:val="22"/>
                <w:szCs w:val="22"/>
              </w:rPr>
              <w:t>☐ </w:t>
            </w:r>
            <w:r>
              <w:rPr>
                <w:rFonts w:asciiTheme="minorHAnsi" w:hAnsiTheme="minorHAnsi"/>
                <w:sz w:val="22"/>
                <w:szCs w:val="22"/>
              </w:rPr>
              <w:t>No</w:t>
            </w:r>
          </w:p>
          <w:p w14:paraId="79DA963E" w14:textId="77777777" w:rsidR="005963FC" w:rsidRDefault="005963FC">
            <w:pPr>
              <w:spacing w:before="40" w:after="40"/>
              <w:rPr>
                <w:rFonts w:asciiTheme="minorHAnsi" w:hAnsiTheme="minorHAnsi"/>
                <w:sz w:val="22"/>
                <w:szCs w:val="22"/>
              </w:rPr>
            </w:pPr>
          </w:p>
        </w:tc>
      </w:tr>
      <w:tr w:rsidR="005963FC" w14:paraId="77C4C6BC" w14:textId="77777777">
        <w:trPr>
          <w:cantSplit/>
        </w:trPr>
        <w:tc>
          <w:tcPr>
            <w:tcW w:w="9889" w:type="dxa"/>
          </w:tcPr>
          <w:p w14:paraId="3625D591" w14:textId="77777777" w:rsidR="005963FC" w:rsidRDefault="00000000">
            <w:pPr>
              <w:spacing w:before="40" w:after="40"/>
              <w:rPr>
                <w:rFonts w:asciiTheme="minorHAnsi" w:hAnsiTheme="minorHAnsi"/>
                <w:sz w:val="22"/>
                <w:szCs w:val="22"/>
              </w:rPr>
            </w:pPr>
            <w:r>
              <w:rPr>
                <w:rFonts w:asciiTheme="minorHAnsi" w:hAnsiTheme="minorHAnsi"/>
                <w:b/>
                <w:bCs/>
                <w:sz w:val="22"/>
                <w:szCs w:val="22"/>
              </w:rPr>
              <w:t>Other funding or in-kind support for this visit:</w:t>
            </w:r>
          </w:p>
          <w:p w14:paraId="647EE2DB" w14:textId="77777777" w:rsidR="005963FC" w:rsidRDefault="00000000">
            <w:pPr>
              <w:spacing w:after="40"/>
              <w:rPr>
                <w:rFonts w:asciiTheme="minorHAnsi" w:hAnsiTheme="minorHAnsi"/>
                <w:sz w:val="22"/>
                <w:szCs w:val="22"/>
              </w:rPr>
            </w:pPr>
            <w:r>
              <w:rPr>
                <w:rFonts w:asciiTheme="minorHAnsi" w:hAnsiTheme="minorHAnsi"/>
                <w:i/>
                <w:iCs/>
                <w:color w:val="595959"/>
                <w:sz w:val="18"/>
                <w:szCs w:val="18"/>
              </w:rPr>
              <w:t>e.g. host covering bench fees or consumables, departmental contribution. Give an approximate value if known.</w:t>
            </w:r>
          </w:p>
          <w:p w14:paraId="72D1DAD3" w14:textId="77777777" w:rsidR="005963FC" w:rsidRDefault="005963FC">
            <w:pPr>
              <w:spacing w:before="40" w:after="40"/>
              <w:rPr>
                <w:rFonts w:asciiTheme="minorHAnsi" w:hAnsiTheme="minorHAnsi"/>
                <w:sz w:val="22"/>
                <w:szCs w:val="22"/>
              </w:rPr>
            </w:pPr>
          </w:p>
        </w:tc>
      </w:tr>
    </w:tbl>
    <w:p w14:paraId="530924B0" w14:textId="77777777" w:rsidR="005963FC" w:rsidRDefault="005963FC">
      <w:pPr>
        <w:rPr>
          <w:rFonts w:asciiTheme="minorHAnsi" w:hAnsiTheme="minorHAnsi"/>
          <w:sz w:val="22"/>
          <w:szCs w:val="22"/>
        </w:rPr>
      </w:pPr>
    </w:p>
    <w:p w14:paraId="20D160A9" w14:textId="77777777" w:rsidR="005963FC" w:rsidRDefault="005963FC">
      <w:pPr>
        <w:rPr>
          <w:rFonts w:asciiTheme="minorHAnsi" w:hAnsiTheme="minorHAnsi"/>
          <w:sz w:val="22"/>
          <w:szCs w:val="22"/>
        </w:rPr>
      </w:pPr>
    </w:p>
    <w:tbl>
      <w:tblPr>
        <w:tblStyle w:val="TableGrid"/>
        <w:tblW w:w="9889" w:type="dxa"/>
        <w:tblLayout w:type="fixed"/>
        <w:tblCellMar>
          <w:top w:w="40" w:type="dxa"/>
          <w:bottom w:w="40" w:type="dxa"/>
        </w:tblCellMar>
        <w:tblLook w:val="04A0" w:firstRow="1" w:lastRow="0" w:firstColumn="1" w:lastColumn="0" w:noHBand="0" w:noVBand="1"/>
      </w:tblPr>
      <w:tblGrid>
        <w:gridCol w:w="9889"/>
      </w:tblGrid>
      <w:tr w:rsidR="005963FC" w14:paraId="185FC592" w14:textId="77777777">
        <w:trPr>
          <w:cantSplit/>
        </w:trPr>
        <w:tc>
          <w:tcPr>
            <w:tcW w:w="9889" w:type="dxa"/>
            <w:shd w:val="clear" w:color="auto" w:fill="22557A"/>
          </w:tcPr>
          <w:p w14:paraId="1B75FC61" w14:textId="77777777" w:rsidR="005963FC" w:rsidRDefault="00000000">
            <w:pPr>
              <w:keepNext/>
              <w:spacing w:before="60" w:after="60"/>
              <w:rPr>
                <w:rFonts w:asciiTheme="minorHAnsi" w:hAnsiTheme="minorHAnsi"/>
                <w:sz w:val="22"/>
                <w:szCs w:val="22"/>
              </w:rPr>
            </w:pPr>
            <w:r>
              <w:rPr>
                <w:rFonts w:asciiTheme="minorHAnsi" w:hAnsiTheme="minorHAnsi"/>
                <w:b/>
                <w:bCs/>
                <w:color w:val="FFFFFF"/>
                <w:sz w:val="22"/>
                <w:szCs w:val="22"/>
              </w:rPr>
              <w:lastRenderedPageBreak/>
              <w:t>5. Reporting commitment and declaration</w:t>
            </w:r>
          </w:p>
        </w:tc>
      </w:tr>
      <w:tr w:rsidR="005963FC" w14:paraId="0503B402" w14:textId="77777777">
        <w:trPr>
          <w:cantSplit/>
        </w:trPr>
        <w:tc>
          <w:tcPr>
            <w:tcW w:w="9889" w:type="dxa"/>
          </w:tcPr>
          <w:p w14:paraId="2D2B2B96" w14:textId="77777777" w:rsidR="005963FC" w:rsidRDefault="00000000">
            <w:pPr>
              <w:spacing w:before="40" w:after="40"/>
              <w:rPr>
                <w:rFonts w:asciiTheme="minorHAnsi" w:hAnsiTheme="minorHAnsi"/>
                <w:sz w:val="22"/>
                <w:szCs w:val="22"/>
              </w:rPr>
            </w:pPr>
            <w:r>
              <w:rPr>
                <w:rFonts w:asciiTheme="minorHAnsi" w:hAnsiTheme="minorHAnsi"/>
                <w:b/>
                <w:bCs/>
                <w:sz w:val="22"/>
                <w:szCs w:val="22"/>
              </w:rPr>
              <w:t>If funded, I agree to:</w:t>
            </w:r>
          </w:p>
          <w:p w14:paraId="6C33E026" w14:textId="77777777" w:rsidR="005963FC"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submit a short (one page) end-of-visit report within 4 weeks of returning;</w:t>
            </w:r>
          </w:p>
          <w:p w14:paraId="1D2AF6A9" w14:textId="77777777" w:rsidR="005963FC"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reply to brief annual requests for updates on outputs arising from the visit (e.g. publications, grants, new collaborations) for up to five years;</w:t>
            </w:r>
          </w:p>
          <w:p w14:paraId="1445779B" w14:textId="77777777" w:rsidR="005963FC"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acknowledge North West Cancer Research and North West Melanoma in any resulting outputs;</w:t>
            </w:r>
          </w:p>
          <w:p w14:paraId="480A305A" w14:textId="77777777" w:rsidR="005963FC" w:rsidRDefault="00000000">
            <w:pPr>
              <w:spacing w:before="40" w:after="40"/>
              <w:rPr>
                <w:rFonts w:asciiTheme="minorHAnsi" w:hAnsiTheme="minorHAnsi"/>
                <w:sz w:val="22"/>
                <w:szCs w:val="22"/>
              </w:rPr>
            </w:pPr>
            <w:r>
              <w:rPr>
                <w:rFonts w:ascii="Segoe UI Symbol" w:eastAsia="Segoe UI Symbol" w:hAnsi="Segoe UI Symbol"/>
                <w:sz w:val="22"/>
                <w:szCs w:val="22"/>
              </w:rPr>
              <w:t>☐ </w:t>
            </w:r>
            <w:r>
              <w:rPr>
                <w:rFonts w:asciiTheme="minorHAnsi" w:hAnsiTheme="minorHAnsi"/>
                <w:sz w:val="22"/>
                <w:szCs w:val="22"/>
              </w:rPr>
              <w:t>information about this award and its outputs being shared with North West Cancer Research for reporting purposes, including via Researchfish.</w:t>
            </w:r>
          </w:p>
          <w:p w14:paraId="49EDCBA1" w14:textId="77777777" w:rsidR="005963FC" w:rsidRDefault="00000000">
            <w:pPr>
              <w:spacing w:before="160" w:after="40"/>
              <w:rPr>
                <w:rFonts w:asciiTheme="minorHAnsi" w:hAnsiTheme="minorHAnsi"/>
                <w:sz w:val="22"/>
                <w:szCs w:val="22"/>
              </w:rPr>
            </w:pPr>
            <w:r>
              <w:rPr>
                <w:rFonts w:asciiTheme="minorHAnsi" w:hAnsiTheme="minorHAnsi"/>
                <w:b/>
                <w:bCs/>
                <w:sz w:val="22"/>
                <w:szCs w:val="22"/>
              </w:rPr>
              <w:t xml:space="preserve">Name (lead applicant):          </w:t>
            </w:r>
          </w:p>
          <w:p w14:paraId="42A9BEA6" w14:textId="77777777" w:rsidR="005963FC" w:rsidRDefault="00000000">
            <w:pPr>
              <w:spacing w:before="80" w:after="80"/>
              <w:rPr>
                <w:rFonts w:asciiTheme="minorHAnsi" w:hAnsiTheme="minorHAnsi"/>
                <w:sz w:val="22"/>
                <w:szCs w:val="22"/>
              </w:rPr>
            </w:pPr>
            <w:r>
              <w:rPr>
                <w:rFonts w:asciiTheme="minorHAnsi" w:hAnsiTheme="minorHAnsi"/>
                <w:b/>
                <w:bCs/>
                <w:sz w:val="22"/>
                <w:szCs w:val="22"/>
              </w:rPr>
              <w:t>Date:</w:t>
            </w:r>
          </w:p>
        </w:tc>
      </w:tr>
      <w:tr w:rsidR="005963FC" w14:paraId="5EA6164E" w14:textId="77777777">
        <w:trPr>
          <w:cantSplit/>
        </w:trPr>
        <w:tc>
          <w:tcPr>
            <w:tcW w:w="9889" w:type="dxa"/>
          </w:tcPr>
          <w:p w14:paraId="7A1D7210" w14:textId="77777777" w:rsidR="005963FC" w:rsidRDefault="00000000">
            <w:pPr>
              <w:spacing w:before="40" w:after="40"/>
              <w:rPr>
                <w:rFonts w:asciiTheme="minorHAnsi" w:hAnsiTheme="minorHAnsi"/>
                <w:sz w:val="22"/>
                <w:szCs w:val="22"/>
              </w:rPr>
            </w:pPr>
            <w:r>
              <w:rPr>
                <w:rFonts w:asciiTheme="minorHAnsi" w:hAnsiTheme="minorHAnsi"/>
                <w:b/>
                <w:bCs/>
                <w:sz w:val="22"/>
                <w:szCs w:val="22"/>
              </w:rPr>
              <w:t>Additional comments:</w:t>
            </w:r>
          </w:p>
          <w:p w14:paraId="56ADB8A3" w14:textId="77777777" w:rsidR="005963FC" w:rsidRDefault="005963FC">
            <w:pPr>
              <w:spacing w:before="40" w:after="40"/>
              <w:rPr>
                <w:rFonts w:asciiTheme="minorHAnsi" w:hAnsiTheme="minorHAnsi"/>
                <w:sz w:val="22"/>
                <w:szCs w:val="22"/>
              </w:rPr>
            </w:pPr>
          </w:p>
          <w:p w14:paraId="6191238C" w14:textId="77777777" w:rsidR="005963FC" w:rsidRDefault="005963FC">
            <w:pPr>
              <w:spacing w:before="40" w:after="40"/>
              <w:rPr>
                <w:rFonts w:asciiTheme="minorHAnsi" w:hAnsiTheme="minorHAnsi"/>
                <w:sz w:val="22"/>
                <w:szCs w:val="22"/>
              </w:rPr>
            </w:pPr>
          </w:p>
          <w:p w14:paraId="180DA600" w14:textId="77777777" w:rsidR="005963FC" w:rsidRDefault="005963FC">
            <w:pPr>
              <w:spacing w:before="40" w:after="40"/>
              <w:rPr>
                <w:rFonts w:asciiTheme="minorHAnsi" w:hAnsiTheme="minorHAnsi"/>
                <w:sz w:val="22"/>
                <w:szCs w:val="22"/>
              </w:rPr>
            </w:pPr>
          </w:p>
        </w:tc>
      </w:tr>
    </w:tbl>
    <w:p w14:paraId="24B2930B" w14:textId="77777777" w:rsidR="007F7235" w:rsidRDefault="007F7235" w:rsidP="00C9423C">
      <w:pPr>
        <w:rPr>
          <w:rFonts w:asciiTheme="minorHAnsi" w:hAnsiTheme="minorHAnsi"/>
          <w:sz w:val="22"/>
          <w:szCs w:val="22"/>
        </w:rPr>
      </w:pPr>
    </w:p>
    <w:p w14:paraId="71BFC544" w14:textId="77777777" w:rsidR="004E5FE3" w:rsidRDefault="00AC65CC" w:rsidP="004E5FE3">
      <w:pPr>
        <w:rPr>
          <w:rFonts w:asciiTheme="minorHAnsi" w:hAnsiTheme="minorHAnsi"/>
          <w:b/>
          <w:bCs/>
          <w:sz w:val="22"/>
          <w:szCs w:val="22"/>
        </w:rPr>
      </w:pPr>
      <w:r>
        <w:rPr>
          <w:rFonts w:asciiTheme="minorHAnsi" w:hAnsiTheme="minorHAnsi"/>
          <w:b/>
          <w:bCs/>
          <w:noProof/>
          <w:sz w:val="22"/>
          <w:szCs w:val="22"/>
        </w:rPr>
        <mc:AlternateContent>
          <mc:Choice Requires="wps">
            <w:drawing>
              <wp:anchor distT="45720" distB="45720" distL="114300" distR="114300" simplePos="0" relativeHeight="251661312" behindDoc="0" locked="0" layoutInCell="1" allowOverlap="1" wp14:anchorId="2A89F382" wp14:editId="40788EDA">
                <wp:simplePos x="0" y="0"/>
                <wp:positionH relativeFrom="column">
                  <wp:posOffset>47625</wp:posOffset>
                </wp:positionH>
                <wp:positionV relativeFrom="paragraph">
                  <wp:posOffset>293370</wp:posOffset>
                </wp:positionV>
                <wp:extent cx="6096000" cy="1552575"/>
                <wp:effectExtent l="0" t="0" r="19050" b="28575"/>
                <wp:wrapSquare wrapText="bothSides"/>
                <wp:docPr id="56788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552575"/>
                        </a:xfrm>
                        <a:prstGeom prst="rect">
                          <a:avLst/>
                        </a:prstGeom>
                        <a:solidFill>
                          <a:srgbClr val="FFFFFF"/>
                        </a:solidFill>
                        <a:ln w="9525">
                          <a:solidFill>
                            <a:srgbClr val="000000"/>
                          </a:solidFill>
                          <a:miter lim="800000"/>
                          <a:headEnd/>
                          <a:tailEnd/>
                        </a:ln>
                      </wps:spPr>
                      <wps:txbx>
                        <w:txbxContent>
                          <w:p w14:paraId="4FD8974E" w14:textId="77777777" w:rsidR="004E5FE3" w:rsidRPr="00511470" w:rsidRDefault="00AD0B62" w:rsidP="004E5FE3">
                            <w:pPr>
                              <w:spacing w:before="40"/>
                              <w:rPr>
                                <w:rFonts w:asciiTheme="minorHAnsi" w:hAnsiTheme="minorHAnsi"/>
                                <w:b/>
                                <w:bCs/>
                                <w:sz w:val="22"/>
                                <w:szCs w:val="22"/>
                                <w:u w:val="single"/>
                              </w:rPr>
                            </w:pPr>
                            <w:r>
                              <w:rPr>
                                <w:rFonts w:asciiTheme="minorHAnsi" w:hAnsiTheme="minorHAnsi"/>
                                <w:b/>
                                <w:bCs/>
                                <w:sz w:val="22"/>
                                <w:szCs w:val="22"/>
                                <w:u w:val="single"/>
                              </w:rPr>
                              <w:t>NWM PANEL REVIEW (to be completed by panel members only):</w:t>
                            </w:r>
                          </w:p>
                          <w:p w14:paraId="433172D0" w14:textId="77777777" w:rsidR="004E5FE3" w:rsidRDefault="004E5F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A89F382" id="_x0000_t202" coordsize="21600,21600" o:spt="202" path="m,l,21600r21600,l21600,xe">
                <v:stroke joinstyle="miter"/>
                <v:path gradientshapeok="t" o:connecttype="rect"/>
              </v:shapetype>
              <v:shape id="Text Box 2" o:spid="_x0000_s1026" type="#_x0000_t202" style="position:absolute;margin-left:3.75pt;margin-top:23.1pt;width:480pt;height:12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8aNq0EwIAACAEAAAOAAAAZHJzL2Uyb0RvYy54bWysU9tu2zAMfR+wfxD0vtgJkrQx6hRdugwD ugvQ7QNoWY6FyaImKbGzrx8lp2m6YS/D/CCIJnV4eEje3A6dZgfpvEJT8ukk50wagbUyu5J/+7p9 c82ZD2Bq0GhkyY/S89v161c3vS3kDFvUtXSMQIwvelvyNgRbZJkXrezAT9BKQ84GXQeBTLfLagc9 oXc6m+X5MuvR1dahkN7T3/vRydcJv2mkCJ+bxsvAdMmJW0inS2cVz2x9A8XOgW2VONGAf2DRgTKU 9Ax1DwHY3qk/oDolHHpswkRgl2HTKCFTDVTNNP+tmscWrEy1kDjenmXy/w9WfDo82i+OheEtDtTA VIS3Dyi+e2Zw04LZyTvnsG8l1JR4GiXLeuuL09MotS98BKn6j1hTk2EfMAENjeuiKlQnI3RqwPEs uhwCE/Rzma+WeU4uQb7pYjFbXC1SDiienlvnw3uJHYuXkjvqaoKHw4MPkQ4UTyExm0et6q3SOhlu V220YwegCdim74T+Ikwb1pd8RdlHBf4KQVQj2zHrC4hOBRplrbqSX5+DoIi6vTN1GrQASo93oqzN Scio3ahiGKqBAqOgFdZHktThOLK0YnRp0f3krKdxLbn/sQcnOdMfDLVlNZ3P43wnY764mpHhLj3V pQeMIKiSB87G6yaknYiCGbyj9jUqCfvM5MSVxjDpfVqZOOeXdop6Xuz1LwAAAP//AwBQSwMEFAAG AAgAAAAhAAVpTVHiAAAADQEAAA8AAABkcnMvZG93bnJldi54bWxMT8tOwzAQvCPxD9YicUHUIZSk SbOpEAgEN2gruLqxm0T4EWw3DX/P9gSXlXZndh7VajKajcqH3lmEm1kCTNnGyd62CNvN0/UCWIjC SqGdVQg/KsCqPj+rRCnd0b6rcR1bRiI2lAKhi3EoOQ9Np4wIMzcoS9jeeSMirb7l0osjiRvN0yTJ uBG9JYdODOqhU83X+mAQFvOX8TO83r59NNleF/EqH5+/PeLlxfS4pHG/BBbVFP8+4NSB8kNNwXbu YGVgGiG/IyLCPEuBEVxkp8MOIS2SHHhd8f8t6l8AAAD//wMAUEsBAi0AFAAGAAgAAAAhALaDOJL+ AAAA4QEAABMAAAAAAAAAAAAAAAAAAAAAAFtDb250ZW50X1R5cGVzXS54bWxQSwECLQAUAAYACAAA ACEAOP0h/9YAAACUAQAACwAAAAAAAAAAAAAAAAAvAQAAX3JlbHMvLnJlbHNQSwECLQAUAAYACAAA ACEAfGjatBMCAAAgBAAADgAAAAAAAAAAAAAAAAAuAgAAZHJzL2Uyb0RvYy54bWxQSwECLQAUAAYA CAAAACEABWlNUeIAAAANAQAADwAAAAAAAAAAAAAAAABtBAAAZHJzL2Rvd25yZXYueG1sUEsFBgAA AAAEAAQA8wAAAHwFAAAAAA== ">
                <v:textbox>
                  <w:txbxContent>
                    <w:p w14:paraId="1AE5E974" w14:textId="1685A351" w:rsidR="004E5FE3" w:rsidRPr="00511470" w:rsidRDefault="00AD0B62" w:rsidP="004E5FE3">
                      <w:pPr>
                        <w:spacing w:before="40"/>
                        <w:rPr>
                          <w:rFonts w:asciiTheme="minorHAnsi" w:hAnsiTheme="minorHAnsi"/>
                          <w:b/>
                          <w:bCs/>
                          <w:sz w:val="22"/>
                          <w:szCs w:val="22"/>
                          <w:u w:val="single"/>
                        </w:rPr>
                      </w:pPr>
                      <w:r>
                        <w:rPr>
                          <w:rFonts w:asciiTheme="minorHAnsi" w:hAnsiTheme="minorHAnsi"/>
                          <w:b/>
                          <w:bCs/>
                          <w:sz w:val="22"/>
                          <w:szCs w:val="22"/>
                          <w:u w:val="single"/>
                        </w:rPr>
                        <w:t xml:space="preserve">NWM PANEL REVIEW (to be completed by panel members only):</w:t>
                      </w:r>
                    </w:p>
                    <w:p w14:paraId="0ECBD425" w14:textId="4F3F2DFE" w:rsidR="004E5FE3" w:rsidRDefault="004E5FE3"/>
                  </w:txbxContent>
                </v:textbox>
                <w10:wrap type="square"/>
              </v:shape>
            </w:pict>
          </mc:Fallback>
        </mc:AlternateContent>
      </w:r>
    </w:p>
    <w:p w14:paraId="64FFAB5A" w14:textId="77777777" w:rsidR="004E5FE3" w:rsidRDefault="004E5FE3" w:rsidP="004E5FE3">
      <w:pPr>
        <w:rPr>
          <w:rFonts w:asciiTheme="minorHAnsi" w:hAnsiTheme="minorHAnsi"/>
          <w:b/>
          <w:bCs/>
          <w:sz w:val="22"/>
          <w:szCs w:val="22"/>
        </w:rPr>
      </w:pPr>
    </w:p>
    <w:p w14:paraId="3F5D79E1" w14:textId="77777777" w:rsidR="004E5FE3" w:rsidRDefault="004E5FE3" w:rsidP="004E5FE3">
      <w:pPr>
        <w:rPr>
          <w:rFonts w:ascii="Calibri" w:hAnsi="Calibri"/>
          <w:sz w:val="22"/>
          <w:szCs w:val="22"/>
        </w:rPr>
      </w:pPr>
      <w:r>
        <w:rPr>
          <w:rFonts w:asciiTheme="minorHAnsi" w:hAnsiTheme="minorHAnsi"/>
          <w:b/>
          <w:bCs/>
          <w:sz w:val="22"/>
          <w:szCs w:val="22"/>
        </w:rPr>
        <w:t>Please send applications to:</w:t>
      </w:r>
    </w:p>
    <w:p w14:paraId="001992F2" w14:textId="5784C9B7" w:rsidR="004E5FE3" w:rsidRDefault="00C22FE2" w:rsidP="004E5FE3">
      <w:pPr>
        <w:rPr>
          <w:rFonts w:ascii="Calibri" w:hAnsi="Calibri"/>
          <w:sz w:val="22"/>
          <w:szCs w:val="22"/>
        </w:rPr>
      </w:pPr>
      <w:proofErr w:type="gramStart"/>
      <w:r>
        <w:rPr>
          <w:rFonts w:ascii="Calibri" w:hAnsi="Calibri"/>
          <w:sz w:val="22"/>
          <w:szCs w:val="22"/>
        </w:rPr>
        <w:t>North West</w:t>
      </w:r>
      <w:proofErr w:type="gramEnd"/>
      <w:r>
        <w:rPr>
          <w:rFonts w:ascii="Calibri" w:hAnsi="Calibri"/>
          <w:sz w:val="22"/>
          <w:szCs w:val="22"/>
        </w:rPr>
        <w:t xml:space="preserve"> Melanoma: (</w:t>
      </w:r>
      <w:r>
        <w:rPr>
          <w:rStyle w:val="apple-converted-space"/>
          <w:rFonts w:ascii="Aptos" w:hAnsi="Aptos"/>
          <w:color w:val="000000"/>
        </w:rPr>
        <w:t> </w:t>
      </w:r>
      <w:hyperlink r:id="rId11" w:history="1">
        <w:r>
          <w:rPr>
            <w:rStyle w:val="outlook-search-highlight"/>
            <w:rFonts w:ascii="Aptos" w:hAnsi="Aptos"/>
            <w:color w:val="0078D4"/>
            <w:sz w:val="22"/>
            <w:szCs w:val="22"/>
            <w:u w:val="single"/>
          </w:rPr>
          <w:t>nw-melanoma@lancaster.ac.uk</w:t>
        </w:r>
      </w:hyperlink>
      <w:r>
        <w:rPr>
          <w:rFonts w:ascii="Calibri" w:hAnsi="Calibri"/>
          <w:sz w:val="22"/>
          <w:szCs w:val="22"/>
        </w:rPr>
        <w:t xml:space="preserve">) by </w:t>
      </w:r>
      <w:r w:rsidR="0087435E">
        <w:rPr>
          <w:rFonts w:ascii="Calibri" w:hAnsi="Calibri"/>
          <w:sz w:val="22"/>
          <w:szCs w:val="22"/>
        </w:rPr>
        <w:t>18</w:t>
      </w:r>
      <w:r w:rsidR="0087435E" w:rsidRPr="0087435E">
        <w:rPr>
          <w:rFonts w:ascii="Calibri" w:hAnsi="Calibri"/>
          <w:sz w:val="22"/>
          <w:szCs w:val="22"/>
          <w:vertAlign w:val="superscript"/>
        </w:rPr>
        <w:t>th</w:t>
      </w:r>
      <w:r w:rsidR="0087435E">
        <w:rPr>
          <w:rFonts w:ascii="Calibri" w:hAnsi="Calibri"/>
          <w:sz w:val="22"/>
          <w:szCs w:val="22"/>
        </w:rPr>
        <w:t xml:space="preserve"> December</w:t>
      </w:r>
      <w:r>
        <w:rPr>
          <w:rFonts w:ascii="Calibri" w:hAnsi="Calibri"/>
          <w:sz w:val="22"/>
          <w:szCs w:val="22"/>
        </w:rPr>
        <w:t xml:space="preserve"> 2026</w:t>
      </w:r>
    </w:p>
    <w:p w14:paraId="7026F819" w14:textId="77777777" w:rsidR="004E5FE3" w:rsidRPr="00895313" w:rsidRDefault="004E5FE3" w:rsidP="4B4E865D">
      <w:pPr>
        <w:spacing w:after="200" w:line="276" w:lineRule="auto"/>
        <w:rPr>
          <w:rFonts w:ascii="Calibri" w:hAnsi="Calibri"/>
          <w:spacing w:val="0"/>
          <w:sz w:val="22"/>
          <w:szCs w:val="22"/>
          <w:lang w:val="en-GB"/>
        </w:rPr>
      </w:pPr>
    </w:p>
    <w:sectPr w:rsidR="004E5FE3" w:rsidRPr="00895313" w:rsidSect="00E42038">
      <w:headerReference w:type="default" r:id="rId12"/>
      <w:pgSz w:w="11906" w:h="16838"/>
      <w:pgMar w:top="342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43C9A9" w14:textId="77777777" w:rsidR="009D3922" w:rsidRDefault="009D3922" w:rsidP="00937B85">
      <w:r>
        <w:separator/>
      </w:r>
    </w:p>
  </w:endnote>
  <w:endnote w:type="continuationSeparator" w:id="0">
    <w:p w14:paraId="309F57BB" w14:textId="77777777" w:rsidR="009D3922" w:rsidRDefault="009D3922" w:rsidP="00937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w:altName w:val="Cambria"/>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078DD2" w14:textId="77777777" w:rsidR="009D3922" w:rsidRDefault="009D3922" w:rsidP="00937B85">
      <w:r>
        <w:separator/>
      </w:r>
    </w:p>
  </w:footnote>
  <w:footnote w:type="continuationSeparator" w:id="0">
    <w:p w14:paraId="084E5F85" w14:textId="77777777" w:rsidR="009D3922" w:rsidRDefault="009D3922" w:rsidP="00937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CD5B80" w14:textId="77777777" w:rsidR="00EF1666" w:rsidRPr="00130958" w:rsidRDefault="000520FF" w:rsidP="009F6F47">
    <w:pPr>
      <w:pStyle w:val="Heading2"/>
      <w:rPr>
        <w:rFonts w:asciiTheme="majorHAnsi" w:hAnsiTheme="majorHAnsi" w:cs="Arial"/>
        <w:sz w:val="28"/>
        <w:szCs w:val="28"/>
      </w:rPr>
    </w:pPr>
    <w:r>
      <w:rPr>
        <w:rFonts w:asciiTheme="minorHAnsi" w:hAnsiTheme="minorHAnsi" w:cs="Arial"/>
        <w:noProof/>
        <w:snapToGrid/>
        <w:sz w:val="28"/>
        <w:szCs w:val="28"/>
      </w:rPr>
      <mc:AlternateContent>
        <mc:Choice Requires="wps">
          <w:drawing>
            <wp:anchor distT="0" distB="0" distL="114300" distR="114300" simplePos="0" relativeHeight="251660288" behindDoc="0" locked="0" layoutInCell="1" allowOverlap="1" wp14:anchorId="3FA00F43" wp14:editId="113E5B26">
              <wp:simplePos x="0" y="0"/>
              <wp:positionH relativeFrom="column">
                <wp:posOffset>2047273</wp:posOffset>
              </wp:positionH>
              <wp:positionV relativeFrom="paragraph">
                <wp:posOffset>367932</wp:posOffset>
              </wp:positionV>
              <wp:extent cx="3429000" cy="830179"/>
              <wp:effectExtent l="0" t="0" r="0" b="0"/>
              <wp:wrapNone/>
              <wp:docPr id="28193335" name="Text Box 5"/>
              <wp:cNvGraphicFramePr/>
              <a:graphic xmlns:a="http://schemas.openxmlformats.org/drawingml/2006/main">
                <a:graphicData uri="http://schemas.microsoft.com/office/word/2010/wordprocessingShape">
                  <wps:wsp>
                    <wps:cNvSpPr txBox="1"/>
                    <wps:spPr>
                      <a:xfrm>
                        <a:off x="0" y="0"/>
                        <a:ext cx="3429000" cy="830179"/>
                      </a:xfrm>
                      <a:prstGeom prst="rect">
                        <a:avLst/>
                      </a:prstGeom>
                      <a:solidFill>
                        <a:schemeClr val="lt1"/>
                      </a:solidFill>
                      <a:ln w="6350">
                        <a:noFill/>
                      </a:ln>
                    </wps:spPr>
                    <wps:txbx>
                      <w:txbxContent>
                        <w:p w14:paraId="15876263" w14:textId="77777777" w:rsidR="00FD32CB" w:rsidRDefault="000520FF" w:rsidP="00FD32CB">
                          <w:pPr>
                            <w:jc w:val="center"/>
                            <w:rPr>
                              <w:rFonts w:ascii="Calibri" w:hAnsi="Calibri" w:cs="Calibri"/>
                              <w:sz w:val="32"/>
                              <w:szCs w:val="32"/>
                              <w:lang w:val="en-GB"/>
                            </w:rPr>
                          </w:pPr>
                          <w:proofErr w:type="gramStart"/>
                          <w:r w:rsidRPr="00FD32CB">
                            <w:rPr>
                              <w:rFonts w:ascii="Calibri" w:hAnsi="Calibri" w:cs="Calibri"/>
                              <w:b/>
                              <w:bCs/>
                              <w:color w:val="22557A"/>
                              <w:sz w:val="32"/>
                              <w:szCs w:val="32"/>
                              <w:lang w:val="en-GB"/>
                            </w:rPr>
                            <w:t>North West</w:t>
                          </w:r>
                          <w:proofErr w:type="gramEnd"/>
                          <w:r w:rsidRPr="00FD32CB">
                            <w:rPr>
                              <w:rFonts w:ascii="Calibri" w:hAnsi="Calibri" w:cs="Calibri"/>
                              <w:b/>
                              <w:bCs/>
                              <w:color w:val="22557A"/>
                              <w:sz w:val="32"/>
                              <w:szCs w:val="32"/>
                              <w:lang w:val="en-GB"/>
                            </w:rPr>
                            <w:t xml:space="preserve"> Melanoma</w:t>
                          </w:r>
                          <w:r w:rsidR="00FD32CB">
                            <w:rPr>
                              <w:rFonts w:ascii="Calibri" w:hAnsi="Calibri" w:cs="Calibri"/>
                              <w:sz w:val="32"/>
                              <w:szCs w:val="32"/>
                              <w:lang w:val="en-GB"/>
                            </w:rPr>
                            <w:t xml:space="preserve"> </w:t>
                          </w:r>
                          <w:r w:rsidR="00FD32CB" w:rsidRPr="00FD32CB">
                            <w:rPr>
                              <w:rFonts w:ascii="Calibri" w:hAnsi="Calibri" w:cs="Calibri"/>
                              <w:b/>
                              <w:bCs/>
                              <w:color w:val="9B5013"/>
                              <w:sz w:val="32"/>
                              <w:szCs w:val="32"/>
                              <w:lang w:val="en-GB"/>
                            </w:rPr>
                            <w:t>Collaborations</w:t>
                          </w:r>
                          <w:r w:rsidR="00FD32CB" w:rsidRPr="00FD32CB">
                            <w:rPr>
                              <w:rFonts w:ascii="Calibri" w:hAnsi="Calibri" w:cs="Calibri"/>
                              <w:sz w:val="32"/>
                              <w:szCs w:val="32"/>
                              <w:lang w:val="en-GB"/>
                            </w:rPr>
                            <w:t xml:space="preserve"> </w:t>
                          </w:r>
                        </w:p>
                        <w:p w14:paraId="05D62099" w14:textId="77777777" w:rsidR="000520FF" w:rsidRPr="00FD32CB" w:rsidRDefault="00FD32CB" w:rsidP="00FD32CB">
                          <w:pPr>
                            <w:jc w:val="center"/>
                            <w:rPr>
                              <w:rFonts w:ascii="Calibri" w:hAnsi="Calibri" w:cs="Calibri"/>
                              <w:sz w:val="32"/>
                              <w:szCs w:val="32"/>
                              <w:lang w:val="en-GB"/>
                            </w:rPr>
                          </w:pPr>
                          <w:r>
                            <w:rPr>
                              <w:rFonts w:ascii="Calibri" w:hAnsi="Calibri" w:cs="Calibri"/>
                              <w:sz w:val="32"/>
                              <w:szCs w:val="32"/>
                              <w:lang w:val="en-GB"/>
                            </w:rPr>
                            <w:t xml:space="preserve">Application Form </w:t>
                          </w:r>
                          <w:r w:rsidRPr="00FD32CB">
                            <w:rPr>
                              <w:rFonts w:ascii="Calibri" w:hAnsi="Calibri" w:cs="Calibri"/>
                              <w:sz w:val="32"/>
                              <w:szCs w:val="32"/>
                              <w:lang w:val="en-GB"/>
                            </w:rPr>
                            <w:t>26/27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type w14:anchorId="3FA00F43" id="_x0000_t202" coordsize="21600,21600" o:spt="202" path="m,l,21600r21600,l21600,xe">
              <v:stroke joinstyle="miter"/>
              <v:path gradientshapeok="t" o:connecttype="rect"/>
            </v:shapetype>
            <v:shape id="Text Box 5" o:spid="_x0000_s1027" type="#_x0000_t202" style="position:absolute;margin-left:161.2pt;margin-top:28.95pt;width:270pt;height:65.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" fillcolor="white [3201]" stroked="f" strokeweight=".5pt">
              <v:textbox>
                <w:txbxContent>
                  <w:p w14:paraId="33973FCE" w14:textId="0796E9D2" w:rsidR="00FD32CB" w:rsidRDefault="000520FF" w:rsidP="00FD32CB">
                    <w:pPr>
                      <w:jc w:val="center"/>
                      <w:rPr>
                        <w:rFonts w:ascii="Calibri" w:hAnsi="Calibri" w:cs="Calibri"/>
                        <w:sz w:val="32"/>
                        <w:szCs w:val="32"/>
                        <w:lang w:val="en-GB"/>
                      </w:rPr>
                    </w:pPr>
                    <w:proofErr w:type="gramStart"/>
                    <w:r w:rsidRPr="00FD32CB">
                      <w:rPr>
                        <w:rFonts w:ascii="Calibri" w:hAnsi="Calibri" w:cs="Calibri"/>
                        <w:b/>
                        <w:bCs/>
                        <w:color w:val="22557A"/>
                        <w:sz w:val="32"/>
                        <w:szCs w:val="32"/>
                        <w:lang w:val="en-GB"/>
                      </w:rPr>
                      <w:t>North West</w:t>
                    </w:r>
                    <w:proofErr w:type="gramEnd"/>
                    <w:r w:rsidRPr="00FD32CB">
                      <w:rPr>
                        <w:rFonts w:ascii="Calibri" w:hAnsi="Calibri" w:cs="Calibri"/>
                        <w:b/>
                        <w:bCs/>
                        <w:color w:val="22557A"/>
                        <w:sz w:val="32"/>
                        <w:szCs w:val="32"/>
                        <w:lang w:val="en-GB"/>
                      </w:rPr>
                      <w:t xml:space="preserve"> Melanoma</w:t>
                    </w:r>
                    <w:r w:rsidR="00FD32CB">
                      <w:rPr>
                        <w:rFonts w:ascii="Calibri" w:hAnsi="Calibri" w:cs="Calibri"/>
                        <w:sz w:val="32"/>
                        <w:szCs w:val="32"/>
                        <w:lang w:val="en-GB"/>
                      </w:rPr>
                      <w:t xml:space="preserve"> </w:t>
                    </w:r>
                    <w:r w:rsidR="00FD32CB" w:rsidRPr="00FD32CB">
                      <w:rPr>
                        <w:rFonts w:ascii="Calibri" w:hAnsi="Calibri" w:cs="Calibri"/>
                        <w:b/>
                        <w:bCs/>
                        <w:color w:val="9B5013"/>
                        <w:sz w:val="32"/>
                        <w:szCs w:val="32"/>
                        <w:lang w:val="en-GB"/>
                      </w:rPr>
                      <w:t>Collaborations</w:t>
                    </w:r>
                    <w:r w:rsidR="00FD32CB" w:rsidRPr="00FD32CB">
                      <w:rPr>
                        <w:rFonts w:ascii="Calibri" w:hAnsi="Calibri" w:cs="Calibri"/>
                        <w:sz w:val="32"/>
                        <w:szCs w:val="32"/>
                        <w:lang w:val="en-GB"/>
                      </w:rPr>
                      <w:t xml:space="preserve"> </w:t>
                    </w:r>
                  </w:p>
                  <w:p w14:paraId="097482DE" w14:textId="60F8AB55" w:rsidR="000520FF" w:rsidRPr="00FD32CB" w:rsidRDefault="00FD32CB" w:rsidP="00FD32CB">
                    <w:pPr>
                      <w:jc w:val="center"/>
                      <w:rPr>
                        <w:rFonts w:ascii="Calibri" w:hAnsi="Calibri" w:cs="Calibri"/>
                        <w:sz w:val="32"/>
                        <w:szCs w:val="32"/>
                        <w:lang w:val="en-GB"/>
                      </w:rPr>
                    </w:pPr>
                    <w:r>
                      <w:rPr>
                        <w:rFonts w:ascii="Calibri" w:hAnsi="Calibri" w:cs="Calibri"/>
                        <w:sz w:val="32"/>
                        <w:szCs w:val="32"/>
                        <w:lang w:val="en-GB"/>
                      </w:rPr>
                      <w:t xml:space="preserve">Application Form </w:t>
                    </w:r>
                    <w:r w:rsidRPr="00FD32CB">
                      <w:rPr>
                        <w:rFonts w:ascii="Calibri" w:hAnsi="Calibri" w:cs="Calibri"/>
                        <w:sz w:val="32"/>
                        <w:szCs w:val="32"/>
                        <w:lang w:val="en-GB"/>
                      </w:rPr>
                      <w:t>26/27</w:t>
                    </w:r>
                  </w:p>
                </w:txbxContent>
              </v:textbox>
            </v:shape>
          </w:pict>
        </mc:Fallback>
      </mc:AlternateContent>
    </w:r>
    <w:r w:rsidR="00CE6AFE">
      <w:rPr>
        <w:rFonts w:asciiTheme="minorHAnsi" w:hAnsiTheme="minorHAnsi" w:cs="Arial"/>
        <w:noProof/>
        <w:snapToGrid/>
        <w:sz w:val="28"/>
        <w:szCs w:val="28"/>
      </w:rPr>
      <mc:AlternateContent>
        <mc:Choice Requires="wps">
          <w:drawing>
            <wp:anchor distT="0" distB="0" distL="114300" distR="114300" simplePos="0" relativeHeight="251659264" behindDoc="0" locked="0" layoutInCell="1" allowOverlap="1" wp14:anchorId="23373C57" wp14:editId="7F5758EC">
              <wp:simplePos x="0" y="0"/>
              <wp:positionH relativeFrom="column">
                <wp:posOffset>-127635</wp:posOffset>
              </wp:positionH>
              <wp:positionV relativeFrom="paragraph">
                <wp:posOffset>17145</wp:posOffset>
              </wp:positionV>
              <wp:extent cx="1747520" cy="1374775"/>
              <wp:effectExtent l="0" t="0" r="5080" b="0"/>
              <wp:wrapTopAndBottom/>
              <wp:docPr id="1206689162" name="Text Box 4"/>
              <wp:cNvGraphicFramePr/>
              <a:graphic xmlns:a="http://schemas.openxmlformats.org/drawingml/2006/main">
                <a:graphicData uri="http://schemas.microsoft.com/office/word/2010/wordprocessingShape">
                  <wps:wsp>
                    <wps:cNvSpPr txBox="1"/>
                    <wps:spPr>
                      <a:xfrm>
                        <a:off x="0" y="0"/>
                        <a:ext cx="1747520" cy="1374775"/>
                      </a:xfrm>
                      <a:prstGeom prst="rect">
                        <a:avLst/>
                      </a:prstGeom>
                      <a:solidFill>
                        <a:schemeClr val="lt1"/>
                      </a:solidFill>
                      <a:ln w="6350">
                        <a:noFill/>
                      </a:ln>
                    </wps:spPr>
                    <wps:txbx>
                      <w:txbxContent>
                        <w:p w14:paraId="4AFC15C0" w14:textId="77777777" w:rsidR="00CE6AFE" w:rsidRDefault="00CE6AFE">
                          <w:r>
                            <w:rPr>
                              <w:noProof/>
                            </w:rPr>
                            <w:drawing>
                              <wp:inline distT="0" distB="0" distL="0" distR="0" wp14:anchorId="1B12D497" wp14:editId="64BE423D">
                                <wp:extent cx="1459317" cy="1326649"/>
                                <wp:effectExtent l="0" t="0" r="1270" b="0"/>
                                <wp:docPr id="1925665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8085" name="Picture 1204448085"/>
                                        <pic:cNvPicPr/>
                                      </pic:nvPicPr>
                                      <pic:blipFill>
                                        <a:blip r:embed="rId1">
                                          <a:extLst>
                                            <a:ext uri="{28A0092B-C50C-407E-A947-70E740481C1C}">
                                              <a14:useLocalDpi xmlns:a14="http://schemas.microsoft.com/office/drawing/2010/main" val="0"/>
                                            </a:ext>
                                          </a:extLst>
                                        </a:blip>
                                        <a:stretch>
                                          <a:fillRect/>
                                        </a:stretch>
                                      </pic:blipFill>
                                      <pic:spPr>
                                        <a:xfrm>
                                          <a:off x="0" y="0"/>
                                          <a:ext cx="1566103" cy="14237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3373C57" id="Text Box 4" o:spid="_x0000_s1028" type="#_x0000_t202" style="position:absolute;margin-left:-10.05pt;margin-top:1.35pt;width:137.6pt;height:10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" fillcolor="white [3201]" stroked="f" strokeweight=".5pt">
              <v:textbox>
                <w:txbxContent>
                  <w:p w14:paraId="0223BC13" w14:textId="10229DF7" w:rsidR="00CE6AFE" w:rsidRDefault="00CE6AFE">
                    <w:r>
                      <w:rPr>
                        <w:noProof/>
                      </w:rPr>
                      <w:drawing>
                        <wp:inline distT="0" distB="0" distL="0" distR="0" wp14:anchorId="1B12D497" wp14:editId="64BE423D">
                          <wp:extent cx="1459317" cy="1326649"/>
                          <wp:effectExtent l="0" t="0" r="1270" b="0"/>
                          <wp:docPr id="1925665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8085" name="Picture 1204448085"/>
                                  <pic:cNvPicPr/>
                                </pic:nvPicPr>
                                <pic:blipFill>
                                  <a:blip r:embed="rId2">
                                    <a:extLst>
                                      <a:ext uri="{28A0092B-C50C-407E-A947-70E740481C1C}">
                                        <a14:useLocalDpi xmlns:a14="http://schemas.microsoft.com/office/drawing/2010/main" val="0"/>
                                      </a:ext>
                                    </a:extLst>
                                  </a:blip>
                                  <a:stretch>
                                    <a:fillRect/>
                                  </a:stretch>
                                </pic:blipFill>
                                <pic:spPr>
                                  <a:xfrm>
                                    <a:off x="0" y="0"/>
                                    <a:ext cx="1566103" cy="1423727"/>
                                  </a:xfrm>
                                  <a:prstGeom prst="rect">
                                    <a:avLst/>
                                  </a:prstGeom>
                                </pic:spPr>
                              </pic:pic>
                            </a:graphicData>
                          </a:graphic>
                        </wp:inline>
                      </w:drawing>
                    </w:r>
                  </w:p>
                </w:txbxContent>
              </v:textbox>
              <w10:wrap type="topAndBottom"/>
            </v:shape>
          </w:pict>
        </mc:Fallback>
      </mc:AlternateContent>
    </w:r>
    <w:r w:rsidR="00EF1666">
      <w:rPr>
        <w:rFonts w:asciiTheme="minorHAnsi" w:hAnsiTheme="minorHAnsi" w:cs="Arial"/>
        <w:sz w:val="28"/>
        <w:szCs w:val="28"/>
      </w:rPr>
      <w:t xml:space="preserve">         </w:t>
    </w:r>
    <w:r w:rsidR="00EF1666">
      <w:rPr>
        <w:rFonts w:asciiTheme="majorHAnsi" w:hAnsiTheme="majorHAnsi" w:cs="Arial"/>
        <w:sz w:val="28"/>
        <w:szCs w:val="28"/>
      </w:rPr>
      <w:t xml:space="preserve">          </w:t>
    </w:r>
  </w:p>
  <w:p w14:paraId="033C055C" w14:textId="77777777" w:rsidR="00EF1666" w:rsidRDefault="00EF1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D17B23"/>
    <w:multiLevelType w:val="multilevel"/>
    <w:tmpl w:val="7EE47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3940036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022"/>
    <w:rsid w:val="0001015D"/>
    <w:rsid w:val="00027045"/>
    <w:rsid w:val="00051DC5"/>
    <w:rsid w:val="000520FF"/>
    <w:rsid w:val="000966B0"/>
    <w:rsid w:val="000B2049"/>
    <w:rsid w:val="000D0465"/>
    <w:rsid w:val="000F5C5D"/>
    <w:rsid w:val="001042C3"/>
    <w:rsid w:val="0012207B"/>
    <w:rsid w:val="00130958"/>
    <w:rsid w:val="0016585D"/>
    <w:rsid w:val="001A456D"/>
    <w:rsid w:val="001A68AA"/>
    <w:rsid w:val="001F6872"/>
    <w:rsid w:val="00207955"/>
    <w:rsid w:val="002D57AC"/>
    <w:rsid w:val="002E28EE"/>
    <w:rsid w:val="002E2E2C"/>
    <w:rsid w:val="002E7444"/>
    <w:rsid w:val="002F66E1"/>
    <w:rsid w:val="00306CFA"/>
    <w:rsid w:val="00306DCE"/>
    <w:rsid w:val="00315022"/>
    <w:rsid w:val="003165ED"/>
    <w:rsid w:val="0031683F"/>
    <w:rsid w:val="00332CF7"/>
    <w:rsid w:val="00336303"/>
    <w:rsid w:val="00336B40"/>
    <w:rsid w:val="00343230"/>
    <w:rsid w:val="003508FC"/>
    <w:rsid w:val="003908B2"/>
    <w:rsid w:val="003B43B6"/>
    <w:rsid w:val="003C1977"/>
    <w:rsid w:val="003E71BC"/>
    <w:rsid w:val="003F775A"/>
    <w:rsid w:val="004126DB"/>
    <w:rsid w:val="00445561"/>
    <w:rsid w:val="0047248F"/>
    <w:rsid w:val="00473D0E"/>
    <w:rsid w:val="0048550F"/>
    <w:rsid w:val="00487E63"/>
    <w:rsid w:val="004C3FEB"/>
    <w:rsid w:val="004C4467"/>
    <w:rsid w:val="004C640C"/>
    <w:rsid w:val="004E5FE3"/>
    <w:rsid w:val="00511470"/>
    <w:rsid w:val="00511C5F"/>
    <w:rsid w:val="0052207D"/>
    <w:rsid w:val="00523061"/>
    <w:rsid w:val="005230D6"/>
    <w:rsid w:val="00525F0E"/>
    <w:rsid w:val="005648A4"/>
    <w:rsid w:val="005671CA"/>
    <w:rsid w:val="005711C6"/>
    <w:rsid w:val="00576458"/>
    <w:rsid w:val="00595743"/>
    <w:rsid w:val="005963FC"/>
    <w:rsid w:val="005B1076"/>
    <w:rsid w:val="005C45B0"/>
    <w:rsid w:val="005C691F"/>
    <w:rsid w:val="00667B71"/>
    <w:rsid w:val="00670015"/>
    <w:rsid w:val="006A0737"/>
    <w:rsid w:val="006B5B31"/>
    <w:rsid w:val="006C3FD4"/>
    <w:rsid w:val="006F4BA6"/>
    <w:rsid w:val="0074479E"/>
    <w:rsid w:val="007761B0"/>
    <w:rsid w:val="00782FB9"/>
    <w:rsid w:val="007852BF"/>
    <w:rsid w:val="0079324E"/>
    <w:rsid w:val="007D4E92"/>
    <w:rsid w:val="007F7235"/>
    <w:rsid w:val="0081198B"/>
    <w:rsid w:val="00813CEC"/>
    <w:rsid w:val="0087435E"/>
    <w:rsid w:val="00881490"/>
    <w:rsid w:val="00895313"/>
    <w:rsid w:val="008B3C1E"/>
    <w:rsid w:val="008B5F50"/>
    <w:rsid w:val="008E1549"/>
    <w:rsid w:val="008E2030"/>
    <w:rsid w:val="008F6EAC"/>
    <w:rsid w:val="0092282F"/>
    <w:rsid w:val="00935B63"/>
    <w:rsid w:val="0093726E"/>
    <w:rsid w:val="00937B85"/>
    <w:rsid w:val="0094210C"/>
    <w:rsid w:val="00954416"/>
    <w:rsid w:val="00961E61"/>
    <w:rsid w:val="009638C6"/>
    <w:rsid w:val="009662E5"/>
    <w:rsid w:val="00995A75"/>
    <w:rsid w:val="00995EF7"/>
    <w:rsid w:val="00996808"/>
    <w:rsid w:val="009B4E75"/>
    <w:rsid w:val="009B5011"/>
    <w:rsid w:val="009C3E2B"/>
    <w:rsid w:val="009D0C28"/>
    <w:rsid w:val="009D3922"/>
    <w:rsid w:val="009F3E47"/>
    <w:rsid w:val="009F6F47"/>
    <w:rsid w:val="00A15573"/>
    <w:rsid w:val="00A35117"/>
    <w:rsid w:val="00A41890"/>
    <w:rsid w:val="00A67A8A"/>
    <w:rsid w:val="00A71289"/>
    <w:rsid w:val="00A87412"/>
    <w:rsid w:val="00AB5992"/>
    <w:rsid w:val="00AC41B0"/>
    <w:rsid w:val="00AC65CC"/>
    <w:rsid w:val="00AD0B62"/>
    <w:rsid w:val="00AD3B02"/>
    <w:rsid w:val="00AE03AF"/>
    <w:rsid w:val="00AE3E0F"/>
    <w:rsid w:val="00AE67FF"/>
    <w:rsid w:val="00AF12D0"/>
    <w:rsid w:val="00AF3202"/>
    <w:rsid w:val="00B13F58"/>
    <w:rsid w:val="00B20B3A"/>
    <w:rsid w:val="00B217BC"/>
    <w:rsid w:val="00B26D55"/>
    <w:rsid w:val="00B55182"/>
    <w:rsid w:val="00B731DD"/>
    <w:rsid w:val="00B77E0B"/>
    <w:rsid w:val="00B83943"/>
    <w:rsid w:val="00B9753F"/>
    <w:rsid w:val="00BA54A9"/>
    <w:rsid w:val="00BB5350"/>
    <w:rsid w:val="00BC133C"/>
    <w:rsid w:val="00BD258F"/>
    <w:rsid w:val="00BD7666"/>
    <w:rsid w:val="00BF0BED"/>
    <w:rsid w:val="00BF668C"/>
    <w:rsid w:val="00C030F7"/>
    <w:rsid w:val="00C22FE2"/>
    <w:rsid w:val="00C357C1"/>
    <w:rsid w:val="00C44B75"/>
    <w:rsid w:val="00C464FA"/>
    <w:rsid w:val="00C52A2B"/>
    <w:rsid w:val="00C5511B"/>
    <w:rsid w:val="00C56884"/>
    <w:rsid w:val="00C66F62"/>
    <w:rsid w:val="00C9423C"/>
    <w:rsid w:val="00C9715E"/>
    <w:rsid w:val="00CA5E1D"/>
    <w:rsid w:val="00CB3C3E"/>
    <w:rsid w:val="00CC307A"/>
    <w:rsid w:val="00CE6AFE"/>
    <w:rsid w:val="00D00057"/>
    <w:rsid w:val="00D23551"/>
    <w:rsid w:val="00D23C4C"/>
    <w:rsid w:val="00D44CB5"/>
    <w:rsid w:val="00D766E6"/>
    <w:rsid w:val="00D80D1F"/>
    <w:rsid w:val="00D96A78"/>
    <w:rsid w:val="00DE3EC2"/>
    <w:rsid w:val="00DE42A2"/>
    <w:rsid w:val="00E078C3"/>
    <w:rsid w:val="00E21EEE"/>
    <w:rsid w:val="00E42038"/>
    <w:rsid w:val="00E65285"/>
    <w:rsid w:val="00E658AB"/>
    <w:rsid w:val="00E67EF1"/>
    <w:rsid w:val="00E90E7B"/>
    <w:rsid w:val="00EA40C3"/>
    <w:rsid w:val="00EF1666"/>
    <w:rsid w:val="00EF3851"/>
    <w:rsid w:val="00F72C30"/>
    <w:rsid w:val="00F74C08"/>
    <w:rsid w:val="00F93911"/>
    <w:rsid w:val="00F961AD"/>
    <w:rsid w:val="00FB06A4"/>
    <w:rsid w:val="00FC1378"/>
    <w:rsid w:val="00FC4FE9"/>
    <w:rsid w:val="00FD0F22"/>
    <w:rsid w:val="00FD2802"/>
    <w:rsid w:val="00FD32CB"/>
    <w:rsid w:val="00FD373B"/>
    <w:rsid w:val="00FE3701"/>
    <w:rsid w:val="027DFAAF"/>
    <w:rsid w:val="02CD00AD"/>
    <w:rsid w:val="04C5DB90"/>
    <w:rsid w:val="0933621B"/>
    <w:rsid w:val="09C5D5A9"/>
    <w:rsid w:val="0F0DB00B"/>
    <w:rsid w:val="13801D9A"/>
    <w:rsid w:val="19D842C5"/>
    <w:rsid w:val="1AD58BEC"/>
    <w:rsid w:val="21E9504D"/>
    <w:rsid w:val="2832520B"/>
    <w:rsid w:val="2BE7110B"/>
    <w:rsid w:val="30E7F3AC"/>
    <w:rsid w:val="31FDA342"/>
    <w:rsid w:val="3BAE6AD5"/>
    <w:rsid w:val="45E543D1"/>
    <w:rsid w:val="482C8EAF"/>
    <w:rsid w:val="49D582C3"/>
    <w:rsid w:val="4B4E865D"/>
    <w:rsid w:val="4D2D0ABD"/>
    <w:rsid w:val="4F203A24"/>
    <w:rsid w:val="4F2A92AD"/>
    <w:rsid w:val="4F4BF0F6"/>
    <w:rsid w:val="4F51803A"/>
    <w:rsid w:val="515EEC84"/>
    <w:rsid w:val="568DB701"/>
    <w:rsid w:val="58D5DAE3"/>
    <w:rsid w:val="5D10D41B"/>
    <w:rsid w:val="5F5032BE"/>
    <w:rsid w:val="65A44999"/>
    <w:rsid w:val="6750F0A0"/>
    <w:rsid w:val="6D6F25C2"/>
    <w:rsid w:val="7052F9F6"/>
    <w:rsid w:val="729A9F36"/>
    <w:rsid w:val="755C0A8E"/>
    <w:rsid w:val="76DCAB63"/>
    <w:rsid w:val="7B4A87FE"/>
    <w:rsid w:val="7C17128C"/>
  </w:rsids>
  <m:mathPr>
    <m:mathFont m:val="Cambria Math"/>
    <m:brkBin m:val="before"/>
    <m:brkBinSub m:val="--"/>
    <m:smallFrac m:val="0"/>
    <m:dispDef/>
    <m:lMargin m:val="0"/>
    <m:rMargin m:val="0"/>
    <m:defJc m:val="centerGroup"/>
    <m:wrapIndent m:val="1440"/>
    <m:intLim m:val="subSup"/>
    <m:naryLim m:val="undOvr"/>
  </m:mathPr>
  <w:themeFontLang w:val="en-GB" w:eastAsia="ii-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9C4D9"/>
  <w15:docId w15:val="{3BB50727-CB6F-4A1B-AF2D-0EC8C0E76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022"/>
    <w:pPr>
      <w:spacing w:after="0" w:line="240" w:lineRule="auto"/>
    </w:pPr>
    <w:rPr>
      <w:rFonts w:ascii="Sabon" w:eastAsia="Times New Roman" w:hAnsi="Sabon" w:cs="Times New Roman"/>
      <w:spacing w:val="-3"/>
      <w:sz w:val="24"/>
      <w:szCs w:val="20"/>
      <w:lang w:val="en-US"/>
    </w:rPr>
  </w:style>
  <w:style w:type="paragraph" w:styleId="Heading2">
    <w:name w:val="heading 2"/>
    <w:basedOn w:val="Normal"/>
    <w:next w:val="Normal"/>
    <w:link w:val="Heading2Char"/>
    <w:qFormat/>
    <w:rsid w:val="00315022"/>
    <w:pPr>
      <w:keepNext/>
      <w:widowControl w:val="0"/>
      <w:tabs>
        <w:tab w:val="center" w:pos="5233"/>
      </w:tabs>
      <w:suppressAutoHyphens/>
      <w:outlineLvl w:val="1"/>
    </w:pPr>
    <w:rPr>
      <w:b/>
      <w:snapToGrid w:val="0"/>
      <w:spacing w:val="-4"/>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50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15022"/>
    <w:rPr>
      <w:rFonts w:ascii="Sabon" w:eastAsia="Times New Roman" w:hAnsi="Sabon" w:cs="Times New Roman"/>
      <w:b/>
      <w:snapToGrid w:val="0"/>
      <w:spacing w:val="-4"/>
      <w:sz w:val="36"/>
      <w:szCs w:val="20"/>
    </w:rPr>
  </w:style>
  <w:style w:type="paragraph" w:styleId="BalloonText">
    <w:name w:val="Balloon Text"/>
    <w:basedOn w:val="Normal"/>
    <w:link w:val="BalloonTextChar"/>
    <w:uiPriority w:val="99"/>
    <w:semiHidden/>
    <w:unhideWhenUsed/>
    <w:rsid w:val="00315022"/>
    <w:rPr>
      <w:rFonts w:ascii="Tahoma" w:hAnsi="Tahoma" w:cs="Tahoma"/>
      <w:sz w:val="16"/>
      <w:szCs w:val="16"/>
    </w:rPr>
  </w:style>
  <w:style w:type="character" w:customStyle="1" w:styleId="BalloonTextChar">
    <w:name w:val="Balloon Text Char"/>
    <w:basedOn w:val="DefaultParagraphFont"/>
    <w:link w:val="BalloonText"/>
    <w:uiPriority w:val="99"/>
    <w:semiHidden/>
    <w:rsid w:val="00315022"/>
    <w:rPr>
      <w:rFonts w:ascii="Tahoma" w:eastAsia="Times New Roman" w:hAnsi="Tahoma" w:cs="Tahoma"/>
      <w:spacing w:val="-3"/>
      <w:sz w:val="16"/>
      <w:szCs w:val="16"/>
      <w:lang w:val="en-US"/>
    </w:rPr>
  </w:style>
  <w:style w:type="paragraph" w:styleId="Header">
    <w:name w:val="header"/>
    <w:basedOn w:val="Normal"/>
    <w:link w:val="HeaderChar"/>
    <w:uiPriority w:val="99"/>
    <w:unhideWhenUsed/>
    <w:rsid w:val="00937B85"/>
    <w:pPr>
      <w:tabs>
        <w:tab w:val="center" w:pos="4513"/>
        <w:tab w:val="right" w:pos="9026"/>
      </w:tabs>
    </w:pPr>
  </w:style>
  <w:style w:type="character" w:customStyle="1" w:styleId="HeaderChar">
    <w:name w:val="Header Char"/>
    <w:basedOn w:val="DefaultParagraphFont"/>
    <w:link w:val="Header"/>
    <w:uiPriority w:val="99"/>
    <w:rsid w:val="00937B85"/>
    <w:rPr>
      <w:rFonts w:ascii="Sabon" w:eastAsia="Times New Roman" w:hAnsi="Sabon" w:cs="Times New Roman"/>
      <w:spacing w:val="-3"/>
      <w:sz w:val="24"/>
      <w:szCs w:val="20"/>
      <w:lang w:val="en-US"/>
    </w:rPr>
  </w:style>
  <w:style w:type="paragraph" w:styleId="Footer">
    <w:name w:val="footer"/>
    <w:basedOn w:val="Normal"/>
    <w:link w:val="FooterChar"/>
    <w:uiPriority w:val="99"/>
    <w:unhideWhenUsed/>
    <w:rsid w:val="00937B85"/>
    <w:pPr>
      <w:tabs>
        <w:tab w:val="center" w:pos="4513"/>
        <w:tab w:val="right" w:pos="9026"/>
      </w:tabs>
    </w:pPr>
  </w:style>
  <w:style w:type="character" w:customStyle="1" w:styleId="FooterChar">
    <w:name w:val="Footer Char"/>
    <w:basedOn w:val="DefaultParagraphFont"/>
    <w:link w:val="Footer"/>
    <w:uiPriority w:val="99"/>
    <w:rsid w:val="00937B85"/>
    <w:rPr>
      <w:rFonts w:ascii="Sabon" w:eastAsia="Times New Roman" w:hAnsi="Sabon" w:cs="Times New Roman"/>
      <w:spacing w:val="-3"/>
      <w:sz w:val="24"/>
      <w:szCs w:val="20"/>
      <w:lang w:val="en-US"/>
    </w:rPr>
  </w:style>
  <w:style w:type="character" w:styleId="CommentReference">
    <w:name w:val="annotation reference"/>
    <w:basedOn w:val="DefaultParagraphFont"/>
    <w:uiPriority w:val="99"/>
    <w:semiHidden/>
    <w:unhideWhenUsed/>
    <w:rsid w:val="001042C3"/>
    <w:rPr>
      <w:sz w:val="16"/>
      <w:szCs w:val="16"/>
    </w:rPr>
  </w:style>
  <w:style w:type="paragraph" w:styleId="CommentText">
    <w:name w:val="annotation text"/>
    <w:basedOn w:val="Normal"/>
    <w:link w:val="CommentTextChar"/>
    <w:uiPriority w:val="99"/>
    <w:semiHidden/>
    <w:unhideWhenUsed/>
    <w:rsid w:val="001042C3"/>
    <w:rPr>
      <w:sz w:val="20"/>
    </w:rPr>
  </w:style>
  <w:style w:type="character" w:customStyle="1" w:styleId="CommentTextChar">
    <w:name w:val="Comment Text Char"/>
    <w:basedOn w:val="DefaultParagraphFont"/>
    <w:link w:val="CommentText"/>
    <w:uiPriority w:val="99"/>
    <w:semiHidden/>
    <w:rsid w:val="001042C3"/>
    <w:rPr>
      <w:rFonts w:ascii="Sabon" w:eastAsia="Times New Roman" w:hAnsi="Sabon" w:cs="Times New Roman"/>
      <w:spacing w:val="-3"/>
      <w:sz w:val="20"/>
      <w:szCs w:val="20"/>
      <w:lang w:val="en-US"/>
    </w:rPr>
  </w:style>
  <w:style w:type="paragraph" w:styleId="CommentSubject">
    <w:name w:val="annotation subject"/>
    <w:basedOn w:val="CommentText"/>
    <w:next w:val="CommentText"/>
    <w:link w:val="CommentSubjectChar"/>
    <w:uiPriority w:val="99"/>
    <w:semiHidden/>
    <w:unhideWhenUsed/>
    <w:rsid w:val="001042C3"/>
    <w:rPr>
      <w:b/>
      <w:bCs/>
    </w:rPr>
  </w:style>
  <w:style w:type="character" w:customStyle="1" w:styleId="CommentSubjectChar">
    <w:name w:val="Comment Subject Char"/>
    <w:basedOn w:val="CommentTextChar"/>
    <w:link w:val="CommentSubject"/>
    <w:uiPriority w:val="99"/>
    <w:semiHidden/>
    <w:rsid w:val="001042C3"/>
    <w:rPr>
      <w:rFonts w:ascii="Sabon" w:eastAsia="Times New Roman" w:hAnsi="Sabon" w:cs="Times New Roman"/>
      <w:b/>
      <w:bCs/>
      <w:spacing w:val="-3"/>
      <w:sz w:val="20"/>
      <w:szCs w:val="20"/>
      <w:lang w:val="en-US"/>
    </w:rPr>
  </w:style>
  <w:style w:type="character" w:styleId="Hyperlink">
    <w:name w:val="Hyperlink"/>
    <w:basedOn w:val="DefaultParagraphFont"/>
    <w:uiPriority w:val="99"/>
    <w:unhideWhenUsed/>
    <w:rsid w:val="0093726E"/>
    <w:rPr>
      <w:color w:val="0000FF" w:themeColor="hyperlink"/>
      <w:u w:val="single"/>
    </w:rPr>
  </w:style>
  <w:style w:type="character" w:styleId="UnresolvedMention">
    <w:name w:val="Unresolved Mention"/>
    <w:basedOn w:val="DefaultParagraphFont"/>
    <w:uiPriority w:val="99"/>
    <w:semiHidden/>
    <w:unhideWhenUsed/>
    <w:rsid w:val="009D0C28"/>
    <w:rPr>
      <w:color w:val="605E5C"/>
      <w:shd w:val="clear" w:color="auto" w:fill="E1DFDD"/>
    </w:rPr>
  </w:style>
  <w:style w:type="paragraph" w:styleId="ListParagraph">
    <w:name w:val="List Paragraph"/>
    <w:basedOn w:val="Normal"/>
    <w:uiPriority w:val="34"/>
    <w:qFormat/>
    <w:rsid w:val="00AC65CC"/>
    <w:pPr>
      <w:ind w:left="720"/>
      <w:contextualSpacing/>
    </w:pPr>
  </w:style>
  <w:style w:type="character" w:styleId="FollowedHyperlink">
    <w:name w:val="FollowedHyperlink"/>
    <w:basedOn w:val="DefaultParagraphFont"/>
    <w:uiPriority w:val="99"/>
    <w:semiHidden/>
    <w:unhideWhenUsed/>
    <w:rsid w:val="001A456D"/>
    <w:rPr>
      <w:color w:val="800080" w:themeColor="followedHyperlink"/>
      <w:u w:val="single"/>
    </w:rPr>
  </w:style>
  <w:style w:type="paragraph" w:styleId="Revision">
    <w:name w:val="Revision"/>
    <w:hidden/>
    <w:uiPriority w:val="99"/>
    <w:semiHidden/>
    <w:rsid w:val="006A0737"/>
    <w:pPr>
      <w:spacing w:after="0" w:line="240" w:lineRule="auto"/>
    </w:pPr>
    <w:rPr>
      <w:rFonts w:ascii="Sabon" w:eastAsia="Times New Roman" w:hAnsi="Sabon" w:cs="Times New Roman"/>
      <w:spacing w:val="-3"/>
      <w:sz w:val="24"/>
      <w:szCs w:val="20"/>
      <w:lang w:val="en-US"/>
    </w:rPr>
  </w:style>
  <w:style w:type="character" w:customStyle="1" w:styleId="apple-converted-space">
    <w:name w:val="apple-converted-space"/>
    <w:basedOn w:val="DefaultParagraphFont"/>
    <w:rsid w:val="00C22FE2"/>
  </w:style>
  <w:style w:type="character" w:customStyle="1" w:styleId="outlook-search-highlight">
    <w:name w:val="outlook-search-highlight"/>
    <w:basedOn w:val="DefaultParagraphFont"/>
    <w:rsid w:val="00C22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725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w-melanoma@lancaster.ac.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eef501f-ea71-4a0c-83a0-eab6784300f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A40B5E5774B24EAE108E68D5EBC9E9" ma:contentTypeVersion="9" ma:contentTypeDescription="Create a new document." ma:contentTypeScope="" ma:versionID="b52510070e51921c0b98f8e1c6744f1e">
  <xsd:schema xmlns:xsd="http://www.w3.org/2001/XMLSchema" xmlns:xs="http://www.w3.org/2001/XMLSchema" xmlns:p="http://schemas.microsoft.com/office/2006/metadata/properties" xmlns:ns2="4eef501f-ea71-4a0c-83a0-eab6784300fa" targetNamespace="http://schemas.microsoft.com/office/2006/metadata/properties" ma:root="true" ma:fieldsID="b004f57fe7c157428cabb470c43fc09e" ns2:_="">
    <xsd:import namespace="4eef501f-ea71-4a0c-83a0-eab6784300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f501f-ea71-4a0c-83a0-eab678430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63537c-d192-4dc4-bb87-a5632b1c768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5A731-2463-4B34-BD73-22C79B122C1F}">
  <ds:schemaRefs>
    <ds:schemaRef ds:uri="http://schemas.microsoft.com/office/2006/metadata/properties"/>
    <ds:schemaRef ds:uri="http://schemas.microsoft.com/office/infopath/2007/PartnerControls"/>
    <ds:schemaRef ds:uri="4eef501f-ea71-4a0c-83a0-eab6784300fa"/>
  </ds:schemaRefs>
</ds:datastoreItem>
</file>

<file path=customXml/itemProps2.xml><?xml version="1.0" encoding="utf-8"?>
<ds:datastoreItem xmlns:ds="http://schemas.openxmlformats.org/officeDocument/2006/customXml" ds:itemID="{845998F6-2F5E-407B-A07A-8E0D786F7435}">
  <ds:schemaRefs>
    <ds:schemaRef ds:uri="http://schemas.microsoft.com/sharepoint/v3/contenttype/forms"/>
  </ds:schemaRefs>
</ds:datastoreItem>
</file>

<file path=customXml/itemProps3.xml><?xml version="1.0" encoding="utf-8"?>
<ds:datastoreItem xmlns:ds="http://schemas.openxmlformats.org/officeDocument/2006/customXml" ds:itemID="{0C88ABF2-97AB-405C-AA4E-DC0BE98C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f501f-ea71-4a0c-83a0-eab678430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1494A-DFBE-4314-A5E0-5211EA32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Myers</dc:creator>
  <cp:keywords/>
  <cp:lastModifiedBy>Kerrie Marie</cp:lastModifiedBy>
  <cp:revision>6</cp:revision>
  <dcterms:created xsi:type="dcterms:W3CDTF">2026-11-06T11:48:00Z</dcterms:created>
  <dcterms:modified xsi:type="dcterms:W3CDTF">2026-11-06T11:54:00Z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0x010100DEA40B5E5774B24EAE108E68D5EBC9E9</vt:lpwstr>
  </property>
  <property fmtid="{D5CDD505-2E9C-101B-9397-08002B2CF9AE}" pid="3" name="MediaServiceImageTags">
    <vt:lpwstr/>
  </property>
  <property fmtid="{D5CDD505-2E9C-101B-9397-08002B2CF9AE}" pid="4" name="docLang">
    <vt:lpwstr>en</vt:lpwstr>
  </property>
</Properties>
</file>